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E26" w:rsidRPr="007A498F" w:rsidRDefault="009D3E10" w:rsidP="009D3E10">
      <w:pPr>
        <w:widowControl w:val="0"/>
        <w:suppressAutoHyphens/>
        <w:autoSpaceDE w:val="0"/>
        <w:spacing w:after="0" w:line="240" w:lineRule="auto"/>
        <w:ind w:firstLine="709"/>
        <w:jc w:val="center"/>
        <w:rPr>
          <w:rFonts w:ascii="Times New Roman" w:eastAsia="Times New Roman" w:hAnsi="Times New Roman" w:cs="Times New Roman"/>
          <w:b/>
          <w:bCs/>
          <w:sz w:val="28"/>
          <w:szCs w:val="24"/>
          <w:lang w:eastAsia="ru-RU"/>
        </w:rPr>
      </w:pPr>
      <w:r w:rsidRPr="009D3E10">
        <w:rPr>
          <w:rFonts w:ascii="Times New Roman" w:eastAsia="Times New Roman" w:hAnsi="Times New Roman" w:cs="Times New Roman"/>
          <w:b/>
          <w:bCs/>
          <w:sz w:val="28"/>
          <w:szCs w:val="24"/>
          <w:lang w:eastAsia="ru-RU"/>
        </w:rPr>
        <w:t xml:space="preserve">Положение  </w:t>
      </w:r>
    </w:p>
    <w:p w:rsidR="009D3E10" w:rsidRPr="009D3E10" w:rsidRDefault="009D3E10" w:rsidP="009D3E10">
      <w:pPr>
        <w:widowControl w:val="0"/>
        <w:suppressAutoHyphens/>
        <w:autoSpaceDE w:val="0"/>
        <w:spacing w:after="0" w:line="240" w:lineRule="auto"/>
        <w:ind w:firstLine="709"/>
        <w:jc w:val="center"/>
        <w:rPr>
          <w:rFonts w:ascii="Times New Roman" w:eastAsia="Times New Roman" w:hAnsi="Times New Roman" w:cs="Times New Roman"/>
          <w:b/>
          <w:bCs/>
          <w:sz w:val="28"/>
          <w:szCs w:val="24"/>
          <w:lang w:eastAsia="ru-RU"/>
        </w:rPr>
      </w:pPr>
      <w:r w:rsidRPr="009D3E10">
        <w:rPr>
          <w:rFonts w:ascii="Times New Roman" w:eastAsia="Times New Roman" w:hAnsi="Times New Roman" w:cs="Times New Roman"/>
          <w:b/>
          <w:bCs/>
          <w:sz w:val="28"/>
          <w:szCs w:val="24"/>
          <w:lang w:eastAsia="ru-RU"/>
        </w:rPr>
        <w:t>о психолого-педагогическом консилиуме</w:t>
      </w:r>
    </w:p>
    <w:p w:rsidR="009D3E10" w:rsidRPr="009D3E10" w:rsidRDefault="009D3E10" w:rsidP="009D3E10">
      <w:pPr>
        <w:widowControl w:val="0"/>
        <w:suppressAutoHyphens/>
        <w:autoSpaceDE w:val="0"/>
        <w:spacing w:after="0" w:line="240" w:lineRule="auto"/>
        <w:ind w:firstLine="709"/>
        <w:jc w:val="center"/>
        <w:rPr>
          <w:rFonts w:ascii="Times New Roman" w:eastAsia="Times New Roman" w:hAnsi="Times New Roman" w:cs="Times New Roman"/>
          <w:b/>
          <w:bCs/>
          <w:sz w:val="28"/>
          <w:szCs w:val="24"/>
          <w:lang w:eastAsia="ru-RU"/>
        </w:rPr>
      </w:pPr>
    </w:p>
    <w:p w:rsidR="009D3E10" w:rsidRPr="007A498F" w:rsidRDefault="009D3E10" w:rsidP="009D3E10">
      <w:pPr>
        <w:pStyle w:val="a3"/>
        <w:widowControl w:val="0"/>
        <w:numPr>
          <w:ilvl w:val="0"/>
          <w:numId w:val="1"/>
        </w:numPr>
        <w:suppressAutoHyphens/>
        <w:autoSpaceDE w:val="0"/>
        <w:spacing w:after="0" w:line="240" w:lineRule="auto"/>
        <w:jc w:val="center"/>
        <w:rPr>
          <w:rFonts w:ascii="Times New Roman" w:eastAsia="Times New Roman" w:hAnsi="Times New Roman" w:cs="Times New Roman"/>
          <w:b/>
          <w:bCs/>
          <w:sz w:val="28"/>
          <w:szCs w:val="24"/>
          <w:lang w:eastAsia="ru-RU"/>
        </w:rPr>
      </w:pPr>
      <w:r w:rsidRPr="007A498F">
        <w:rPr>
          <w:rFonts w:ascii="Times New Roman" w:eastAsia="Times New Roman" w:hAnsi="Times New Roman" w:cs="Times New Roman"/>
          <w:b/>
          <w:bCs/>
          <w:sz w:val="28"/>
          <w:szCs w:val="24"/>
          <w:lang w:eastAsia="ru-RU"/>
        </w:rPr>
        <w:t>Общие положения</w:t>
      </w:r>
    </w:p>
    <w:p w:rsidR="009D3E10" w:rsidRPr="009D3E10" w:rsidRDefault="009D3E10" w:rsidP="009D3E10">
      <w:pPr>
        <w:widowControl w:val="0"/>
        <w:suppressAutoHyphens/>
        <w:autoSpaceDE w:val="0"/>
        <w:spacing w:after="0" w:line="240" w:lineRule="auto"/>
        <w:ind w:firstLine="709"/>
        <w:jc w:val="center"/>
        <w:rPr>
          <w:rFonts w:ascii="Times New Roman" w:eastAsia="Times New Roman" w:hAnsi="Times New Roman" w:cs="Times New Roman"/>
          <w:sz w:val="28"/>
          <w:szCs w:val="24"/>
          <w:lang w:eastAsia="ru-RU"/>
        </w:rPr>
      </w:pPr>
    </w:p>
    <w:p w:rsidR="009D3E10" w:rsidRPr="009D3E10" w:rsidRDefault="009D3E10" w:rsidP="009D3E10">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9D3E10">
        <w:rPr>
          <w:rFonts w:ascii="Times New Roman" w:eastAsia="Times New Roman" w:hAnsi="Times New Roman" w:cs="Times New Roman"/>
          <w:sz w:val="28"/>
          <w:szCs w:val="24"/>
          <w:lang w:eastAsia="ru-RU"/>
        </w:rPr>
        <w:t xml:space="preserve">1.1. </w:t>
      </w:r>
      <w:r w:rsidRPr="007A498F">
        <w:rPr>
          <w:rFonts w:ascii="Times New Roman" w:eastAsia="Times New Roman" w:hAnsi="Times New Roman" w:cs="Times New Roman"/>
          <w:sz w:val="28"/>
          <w:szCs w:val="24"/>
          <w:lang w:eastAsia="ru-RU"/>
        </w:rPr>
        <w:t>Настоящее положение разработано в соответствии с</w:t>
      </w:r>
      <w:r w:rsidRPr="009D3E10">
        <w:rPr>
          <w:rFonts w:ascii="Times New Roman" w:eastAsia="Times New Roman" w:hAnsi="Times New Roman" w:cs="Times New Roman"/>
          <w:sz w:val="28"/>
          <w:szCs w:val="24"/>
          <w:lang w:eastAsia="ru-RU"/>
        </w:rPr>
        <w:t>:</w:t>
      </w:r>
    </w:p>
    <w:p w:rsidR="009D3E10" w:rsidRPr="009D3E10" w:rsidRDefault="009D3E10" w:rsidP="009D3E10">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9D3E10">
        <w:rPr>
          <w:rFonts w:ascii="Times New Roman" w:eastAsia="Times New Roman" w:hAnsi="Times New Roman" w:cs="Times New Roman"/>
          <w:sz w:val="28"/>
          <w:szCs w:val="24"/>
          <w:lang w:eastAsia="ru-RU"/>
        </w:rPr>
        <w:t>-  Конвенцией ООН о правах ребенка;</w:t>
      </w:r>
    </w:p>
    <w:p w:rsidR="009D3E10" w:rsidRPr="009D3E10" w:rsidRDefault="009D3E10" w:rsidP="009D3E10">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9D3E10">
        <w:rPr>
          <w:rFonts w:ascii="Times New Roman" w:eastAsia="Times New Roman" w:hAnsi="Times New Roman" w:cs="Times New Roman"/>
          <w:sz w:val="28"/>
          <w:szCs w:val="24"/>
          <w:lang w:eastAsia="ru-RU"/>
        </w:rPr>
        <w:t>-  Законом РФ «Об образовании» от 29.12.2012 № 273-ФЗ;</w:t>
      </w:r>
    </w:p>
    <w:p w:rsidR="009D3E10" w:rsidRPr="009D3E10" w:rsidRDefault="009D3E10" w:rsidP="009D3E10">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9D3E10">
        <w:rPr>
          <w:rFonts w:ascii="Times New Roman" w:eastAsia="Times New Roman" w:hAnsi="Times New Roman" w:cs="Times New Roman"/>
          <w:sz w:val="28"/>
          <w:szCs w:val="24"/>
          <w:lang w:eastAsia="ru-RU"/>
        </w:rPr>
        <w:t>- Федеральным законом от 24.07.1998 №124-ФЗ "Об основных гарантиях прав ребенка в Российской Федерации»;</w:t>
      </w:r>
    </w:p>
    <w:p w:rsidR="009D3E10" w:rsidRPr="009D3E10" w:rsidRDefault="009D3E10" w:rsidP="009D3E10">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9D3E10">
        <w:rPr>
          <w:rFonts w:ascii="Times New Roman" w:eastAsia="Times New Roman" w:hAnsi="Times New Roman" w:cs="Times New Roman"/>
          <w:sz w:val="28"/>
          <w:szCs w:val="24"/>
          <w:lang w:eastAsia="ru-RU"/>
        </w:rPr>
        <w:t xml:space="preserve">- Приказом </w:t>
      </w:r>
      <w:proofErr w:type="spellStart"/>
      <w:r w:rsidRPr="009D3E10">
        <w:rPr>
          <w:rFonts w:ascii="Times New Roman" w:eastAsia="Times New Roman" w:hAnsi="Times New Roman" w:cs="Times New Roman"/>
          <w:sz w:val="28"/>
          <w:szCs w:val="24"/>
          <w:lang w:eastAsia="ru-RU"/>
        </w:rPr>
        <w:t>Минобрнауки</w:t>
      </w:r>
      <w:proofErr w:type="spellEnd"/>
      <w:r w:rsidRPr="009D3E10">
        <w:rPr>
          <w:rFonts w:ascii="Times New Roman" w:eastAsia="Times New Roman" w:hAnsi="Times New Roman" w:cs="Times New Roman"/>
          <w:sz w:val="28"/>
          <w:szCs w:val="24"/>
          <w:lang w:eastAsia="ru-RU"/>
        </w:rPr>
        <w:t xml:space="preserve"> России от 19.12.2014 № 1598 «Об </w:t>
      </w:r>
      <w:r w:rsidRPr="009D3E10">
        <w:rPr>
          <w:rFonts w:ascii="Times New Roman" w:eastAsia="Times New Roman" w:hAnsi="Times New Roman" w:cs="Times New Roman"/>
          <w:spacing w:val="-1"/>
          <w:sz w:val="28"/>
          <w:szCs w:val="24"/>
          <w:lang w:eastAsia="ru-RU"/>
        </w:rPr>
        <w:t xml:space="preserve">утверждении федерального государственного образовательного стандарта </w:t>
      </w:r>
      <w:r w:rsidRPr="009D3E10">
        <w:rPr>
          <w:rFonts w:ascii="Times New Roman" w:eastAsia="Times New Roman" w:hAnsi="Times New Roman" w:cs="Times New Roman"/>
          <w:sz w:val="28"/>
          <w:szCs w:val="24"/>
          <w:lang w:eastAsia="ru-RU"/>
        </w:rPr>
        <w:t>начального общего образования обучающихся с ограниченными возможностями здоровья»;</w:t>
      </w:r>
    </w:p>
    <w:p w:rsidR="009D3E10" w:rsidRPr="007A498F" w:rsidRDefault="009D3E10" w:rsidP="009D3E10">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9D3E10">
        <w:rPr>
          <w:rFonts w:ascii="Times New Roman" w:eastAsia="Times New Roman" w:hAnsi="Times New Roman" w:cs="Times New Roman"/>
          <w:sz w:val="28"/>
          <w:szCs w:val="24"/>
          <w:lang w:eastAsia="ru-RU"/>
        </w:rPr>
        <w:t>- Постановлением Правительства РФ №1297 от 01.12.2015 «Об утверждении государственной программы РФ «Доступная среда» на 2011-2020 годы»;</w:t>
      </w:r>
    </w:p>
    <w:p w:rsidR="00422C32" w:rsidRPr="007A498F" w:rsidRDefault="00422C32" w:rsidP="009D3E10">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7A498F">
        <w:rPr>
          <w:rFonts w:ascii="Times New Roman" w:eastAsia="Times New Roman" w:hAnsi="Times New Roman" w:cs="Times New Roman"/>
          <w:sz w:val="28"/>
          <w:szCs w:val="24"/>
          <w:lang w:eastAsia="ru-RU"/>
        </w:rPr>
        <w:t>- Распоряжением от 09.09.2019 г № Р-93 «Об утверждении примерного положения о психолого-педагогическом консилиуме образовательной организации».</w:t>
      </w:r>
    </w:p>
    <w:p w:rsidR="009D3E10" w:rsidRPr="009D3E10" w:rsidRDefault="00422C32" w:rsidP="009D3E10">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7A498F">
        <w:rPr>
          <w:rFonts w:ascii="Times New Roman" w:eastAsia="Times New Roman" w:hAnsi="Times New Roman" w:cs="Times New Roman"/>
          <w:sz w:val="28"/>
          <w:szCs w:val="24"/>
          <w:lang w:eastAsia="ru-RU"/>
        </w:rPr>
        <w:t>1.2.</w:t>
      </w:r>
      <w:r w:rsidR="009D3E10" w:rsidRPr="009D3E10">
        <w:rPr>
          <w:rFonts w:ascii="Times New Roman" w:eastAsia="Times New Roman" w:hAnsi="Times New Roman" w:cs="Times New Roman"/>
          <w:sz w:val="28"/>
          <w:szCs w:val="24"/>
          <w:lang w:eastAsia="ru-RU"/>
        </w:rPr>
        <w:t xml:space="preserve">Психолого-педагогический консилиум (далее - </w:t>
      </w:r>
      <w:proofErr w:type="spellStart"/>
      <w:r w:rsidR="009D3E10" w:rsidRPr="009D3E10">
        <w:rPr>
          <w:rFonts w:ascii="Times New Roman" w:eastAsia="Times New Roman" w:hAnsi="Times New Roman" w:cs="Times New Roman"/>
          <w:sz w:val="28"/>
          <w:szCs w:val="24"/>
          <w:lang w:eastAsia="ru-RU"/>
        </w:rPr>
        <w:t>ППк</w:t>
      </w:r>
      <w:proofErr w:type="spellEnd"/>
      <w:r w:rsidR="009D3E10" w:rsidRPr="009D3E10">
        <w:rPr>
          <w:rFonts w:ascii="Times New Roman" w:eastAsia="Times New Roman" w:hAnsi="Times New Roman" w:cs="Times New Roman"/>
          <w:sz w:val="28"/>
          <w:szCs w:val="24"/>
          <w:lang w:eastAsia="ru-RU"/>
        </w:rPr>
        <w:t xml:space="preserve">) - функциональная единица психолого-педагогической службы </w:t>
      </w:r>
      <w:r w:rsidR="00FC6B03" w:rsidRPr="007A498F">
        <w:rPr>
          <w:rFonts w:ascii="Times New Roman" w:eastAsia="Times New Roman" w:hAnsi="Times New Roman" w:cs="Times New Roman"/>
          <w:sz w:val="28"/>
          <w:szCs w:val="24"/>
          <w:lang w:eastAsia="ru-RU"/>
        </w:rPr>
        <w:t>Организации</w:t>
      </w:r>
      <w:r w:rsidR="009D3E10" w:rsidRPr="009D3E10">
        <w:rPr>
          <w:rFonts w:ascii="Times New Roman" w:eastAsia="Times New Roman" w:hAnsi="Times New Roman" w:cs="Times New Roman"/>
          <w:sz w:val="28"/>
          <w:szCs w:val="24"/>
          <w:lang w:eastAsia="ru-RU"/>
        </w:rPr>
        <w:t>.</w:t>
      </w:r>
    </w:p>
    <w:p w:rsidR="009D3E10" w:rsidRPr="009D3E10" w:rsidRDefault="009D3E10" w:rsidP="009D3E10">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9D3E10">
        <w:rPr>
          <w:rFonts w:ascii="Times New Roman" w:eastAsia="Times New Roman" w:hAnsi="Times New Roman" w:cs="Times New Roman"/>
          <w:sz w:val="28"/>
          <w:szCs w:val="24"/>
          <w:lang w:eastAsia="ru-RU"/>
        </w:rPr>
        <w:t>1</w:t>
      </w:r>
      <w:r w:rsidR="00422C32" w:rsidRPr="007A498F">
        <w:rPr>
          <w:rFonts w:ascii="Times New Roman" w:eastAsia="Times New Roman" w:hAnsi="Times New Roman" w:cs="Times New Roman"/>
          <w:sz w:val="28"/>
          <w:szCs w:val="24"/>
          <w:lang w:eastAsia="ru-RU"/>
        </w:rPr>
        <w:t>3</w:t>
      </w:r>
      <w:r w:rsidRPr="009D3E10">
        <w:rPr>
          <w:rFonts w:ascii="Times New Roman" w:eastAsia="Times New Roman" w:hAnsi="Times New Roman" w:cs="Times New Roman"/>
          <w:sz w:val="28"/>
          <w:szCs w:val="24"/>
          <w:lang w:eastAsia="ru-RU"/>
        </w:rPr>
        <w:t xml:space="preserve">. </w:t>
      </w:r>
      <w:proofErr w:type="spellStart"/>
      <w:r w:rsidRPr="009D3E10">
        <w:rPr>
          <w:rFonts w:ascii="Times New Roman" w:eastAsia="Times New Roman" w:hAnsi="Times New Roman" w:cs="Times New Roman"/>
          <w:sz w:val="28"/>
          <w:szCs w:val="24"/>
          <w:lang w:eastAsia="ru-RU"/>
        </w:rPr>
        <w:t>ППк</w:t>
      </w:r>
      <w:proofErr w:type="spellEnd"/>
      <w:r w:rsidRPr="009D3E10">
        <w:rPr>
          <w:rFonts w:ascii="Times New Roman" w:eastAsia="Times New Roman" w:hAnsi="Times New Roman" w:cs="Times New Roman"/>
          <w:sz w:val="28"/>
          <w:szCs w:val="24"/>
          <w:lang w:eastAsia="ru-RU"/>
        </w:rPr>
        <w:t xml:space="preserve"> является одной из форм взаимодействия специалистов М</w:t>
      </w:r>
      <w:r w:rsidRPr="007A498F">
        <w:rPr>
          <w:rFonts w:ascii="Times New Roman" w:eastAsia="Times New Roman" w:hAnsi="Times New Roman" w:cs="Times New Roman"/>
          <w:sz w:val="28"/>
          <w:szCs w:val="24"/>
          <w:lang w:eastAsia="ru-RU"/>
        </w:rPr>
        <w:t>К</w:t>
      </w:r>
      <w:r w:rsidRPr="009D3E10">
        <w:rPr>
          <w:rFonts w:ascii="Times New Roman" w:eastAsia="Times New Roman" w:hAnsi="Times New Roman" w:cs="Times New Roman"/>
          <w:sz w:val="28"/>
          <w:szCs w:val="24"/>
          <w:lang w:eastAsia="ru-RU"/>
        </w:rPr>
        <w:t xml:space="preserve">ОУ </w:t>
      </w:r>
      <w:r w:rsidRPr="007A498F">
        <w:rPr>
          <w:rFonts w:ascii="Times New Roman" w:eastAsia="Times New Roman" w:hAnsi="Times New Roman" w:cs="Times New Roman"/>
          <w:sz w:val="28"/>
          <w:szCs w:val="24"/>
          <w:lang w:eastAsia="ru-RU"/>
        </w:rPr>
        <w:t>СОШ с. Бабстово</w:t>
      </w:r>
      <w:r w:rsidRPr="009D3E10">
        <w:rPr>
          <w:rFonts w:ascii="Times New Roman" w:eastAsia="Times New Roman" w:hAnsi="Times New Roman" w:cs="Times New Roman"/>
          <w:sz w:val="28"/>
          <w:szCs w:val="24"/>
          <w:lang w:eastAsia="ru-RU"/>
        </w:rPr>
        <w:t xml:space="preserve">, объединяющихся для психолого-педагогического сопровождения </w:t>
      </w:r>
      <w:r w:rsidRPr="007A498F">
        <w:rPr>
          <w:rFonts w:ascii="Times New Roman" w:eastAsia="Times New Roman" w:hAnsi="Times New Roman" w:cs="Times New Roman"/>
          <w:sz w:val="28"/>
          <w:szCs w:val="24"/>
          <w:lang w:eastAsia="ru-RU"/>
        </w:rPr>
        <w:t>обучающихся с</w:t>
      </w:r>
      <w:r w:rsidRPr="009D3E10">
        <w:rPr>
          <w:rFonts w:ascii="Times New Roman" w:eastAsia="Times New Roman" w:hAnsi="Times New Roman" w:cs="Times New Roman"/>
          <w:sz w:val="28"/>
          <w:szCs w:val="24"/>
          <w:lang w:eastAsia="ru-RU"/>
        </w:rPr>
        <w:t xml:space="preserve"> ОВЗ.</w:t>
      </w:r>
    </w:p>
    <w:p w:rsidR="009D3E10" w:rsidRPr="007A498F" w:rsidRDefault="009D3E10" w:rsidP="009D3E10">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9D3E10">
        <w:rPr>
          <w:rFonts w:ascii="Times New Roman" w:eastAsia="Times New Roman" w:hAnsi="Times New Roman" w:cs="Times New Roman"/>
          <w:sz w:val="28"/>
          <w:szCs w:val="24"/>
          <w:lang w:eastAsia="ru-RU"/>
        </w:rPr>
        <w:t>1.</w:t>
      </w:r>
      <w:r w:rsidR="00422C32" w:rsidRPr="007A498F">
        <w:rPr>
          <w:rFonts w:ascii="Times New Roman" w:eastAsia="Times New Roman" w:hAnsi="Times New Roman" w:cs="Times New Roman"/>
          <w:sz w:val="28"/>
          <w:szCs w:val="24"/>
          <w:lang w:eastAsia="ru-RU"/>
        </w:rPr>
        <w:t>4</w:t>
      </w:r>
      <w:r w:rsidR="00FC6B03" w:rsidRPr="007A498F">
        <w:rPr>
          <w:rFonts w:ascii="Times New Roman" w:eastAsia="Times New Roman" w:hAnsi="Times New Roman" w:cs="Times New Roman"/>
          <w:sz w:val="28"/>
          <w:szCs w:val="24"/>
          <w:lang w:eastAsia="ru-RU"/>
        </w:rPr>
        <w:t xml:space="preserve">. </w:t>
      </w:r>
      <w:proofErr w:type="spellStart"/>
      <w:r w:rsidR="00FC6B03" w:rsidRPr="007A498F">
        <w:rPr>
          <w:rFonts w:ascii="Times New Roman" w:eastAsia="Times New Roman" w:hAnsi="Times New Roman" w:cs="Times New Roman"/>
          <w:sz w:val="28"/>
          <w:szCs w:val="24"/>
          <w:lang w:eastAsia="ru-RU"/>
        </w:rPr>
        <w:t>П</w:t>
      </w:r>
      <w:r w:rsidRPr="009D3E10">
        <w:rPr>
          <w:rFonts w:ascii="Times New Roman" w:eastAsia="Times New Roman" w:hAnsi="Times New Roman" w:cs="Times New Roman"/>
          <w:sz w:val="28"/>
          <w:szCs w:val="24"/>
          <w:lang w:eastAsia="ru-RU"/>
        </w:rPr>
        <w:t>Пк</w:t>
      </w:r>
      <w:proofErr w:type="spellEnd"/>
      <w:r w:rsidRPr="009D3E10">
        <w:rPr>
          <w:rFonts w:ascii="Times New Roman" w:eastAsia="Times New Roman" w:hAnsi="Times New Roman" w:cs="Times New Roman"/>
          <w:sz w:val="28"/>
          <w:szCs w:val="24"/>
          <w:lang w:eastAsia="ru-RU"/>
        </w:rPr>
        <w:t xml:space="preserve"> </w:t>
      </w:r>
      <w:r w:rsidRPr="007A498F">
        <w:rPr>
          <w:rFonts w:ascii="Times New Roman" w:eastAsia="Times New Roman" w:hAnsi="Times New Roman" w:cs="Times New Roman"/>
          <w:bCs/>
          <w:sz w:val="28"/>
          <w:szCs w:val="24"/>
          <w:lang w:eastAsia="ru-RU"/>
        </w:rPr>
        <w:t>создается</w:t>
      </w:r>
      <w:r w:rsidRPr="007A498F">
        <w:rPr>
          <w:rFonts w:ascii="Times New Roman" w:eastAsia="Times New Roman" w:hAnsi="Times New Roman" w:cs="Times New Roman"/>
          <w:b/>
          <w:bCs/>
          <w:sz w:val="28"/>
          <w:szCs w:val="24"/>
          <w:lang w:eastAsia="ru-RU"/>
        </w:rPr>
        <w:t xml:space="preserve"> </w:t>
      </w:r>
      <w:r w:rsidRPr="007A498F">
        <w:rPr>
          <w:rFonts w:ascii="Times New Roman" w:eastAsia="Times New Roman" w:hAnsi="Times New Roman" w:cs="Times New Roman"/>
          <w:sz w:val="28"/>
          <w:szCs w:val="24"/>
          <w:lang w:eastAsia="ru-RU"/>
        </w:rPr>
        <w:t>приказом</w:t>
      </w:r>
      <w:r w:rsidRPr="009D3E10">
        <w:rPr>
          <w:rFonts w:ascii="Times New Roman" w:eastAsia="Times New Roman" w:hAnsi="Times New Roman" w:cs="Times New Roman"/>
          <w:sz w:val="28"/>
          <w:szCs w:val="24"/>
          <w:lang w:eastAsia="ru-RU"/>
        </w:rPr>
        <w:t xml:space="preserve"> директора школы при наличии соответствующих специалистов: </w:t>
      </w:r>
      <w:r w:rsidRPr="007A498F">
        <w:rPr>
          <w:rFonts w:ascii="Times New Roman" w:eastAsia="Times New Roman" w:hAnsi="Times New Roman" w:cs="Times New Roman"/>
          <w:color w:val="000000"/>
          <w:sz w:val="28"/>
          <w:szCs w:val="24"/>
          <w:lang w:eastAsia="ru-RU"/>
        </w:rPr>
        <w:t xml:space="preserve">председатель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 заместитель руководителя Организации, заместитель председателя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(определенный из числа членов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при необходимости), педагог-психолог</w:t>
      </w:r>
      <w:r w:rsidRPr="00342E44">
        <w:rPr>
          <w:rFonts w:ascii="Times New Roman" w:eastAsia="Times New Roman" w:hAnsi="Times New Roman" w:cs="Times New Roman"/>
          <w:color w:val="FF0000"/>
          <w:sz w:val="28"/>
          <w:szCs w:val="24"/>
          <w:lang w:eastAsia="ru-RU"/>
        </w:rPr>
        <w:t>, учитель-логопед</w:t>
      </w:r>
      <w:r w:rsidRPr="007A498F">
        <w:rPr>
          <w:rFonts w:ascii="Times New Roman" w:eastAsia="Times New Roman" w:hAnsi="Times New Roman" w:cs="Times New Roman"/>
          <w:color w:val="000000"/>
          <w:sz w:val="28"/>
          <w:szCs w:val="24"/>
          <w:lang w:eastAsia="ru-RU"/>
        </w:rPr>
        <w:t xml:space="preserve">, учитель-дефектолог, социальный педагог, секретарь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(определенный из числа членов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w:t>
      </w:r>
    </w:p>
    <w:p w:rsidR="009D3E10" w:rsidRPr="007A498F" w:rsidRDefault="009D3E10" w:rsidP="009D3E10">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9D3E10">
        <w:rPr>
          <w:rFonts w:ascii="Times New Roman" w:eastAsia="Times New Roman" w:hAnsi="Times New Roman" w:cs="Times New Roman"/>
          <w:sz w:val="28"/>
          <w:szCs w:val="24"/>
          <w:lang w:eastAsia="ru-RU"/>
        </w:rPr>
        <w:t>1.</w:t>
      </w:r>
      <w:r w:rsidR="00422C32" w:rsidRPr="007A498F">
        <w:rPr>
          <w:rFonts w:ascii="Times New Roman" w:eastAsia="Times New Roman" w:hAnsi="Times New Roman" w:cs="Times New Roman"/>
          <w:sz w:val="28"/>
          <w:szCs w:val="24"/>
          <w:lang w:eastAsia="ru-RU"/>
        </w:rPr>
        <w:t>5</w:t>
      </w:r>
      <w:r w:rsidRPr="009D3E10">
        <w:rPr>
          <w:rFonts w:ascii="Times New Roman" w:eastAsia="Times New Roman" w:hAnsi="Times New Roman" w:cs="Times New Roman"/>
          <w:sz w:val="28"/>
          <w:szCs w:val="24"/>
          <w:lang w:eastAsia="ru-RU"/>
        </w:rPr>
        <w:t xml:space="preserve">. </w:t>
      </w:r>
      <w:r w:rsidR="00FC6B03" w:rsidRPr="007A498F">
        <w:rPr>
          <w:rFonts w:ascii="Times New Roman" w:eastAsia="Times New Roman" w:hAnsi="Times New Roman" w:cs="Times New Roman"/>
          <w:sz w:val="28"/>
          <w:szCs w:val="24"/>
          <w:lang w:eastAsia="ru-RU"/>
        </w:rPr>
        <w:t xml:space="preserve">Общее руководство </w:t>
      </w:r>
      <w:proofErr w:type="spellStart"/>
      <w:r w:rsidR="00FC6B03" w:rsidRPr="007A498F">
        <w:rPr>
          <w:rFonts w:ascii="Times New Roman" w:eastAsia="Times New Roman" w:hAnsi="Times New Roman" w:cs="Times New Roman"/>
          <w:sz w:val="28"/>
          <w:szCs w:val="24"/>
          <w:lang w:eastAsia="ru-RU"/>
        </w:rPr>
        <w:t>П</w:t>
      </w:r>
      <w:r w:rsidRPr="009D3E10">
        <w:rPr>
          <w:rFonts w:ascii="Times New Roman" w:eastAsia="Times New Roman" w:hAnsi="Times New Roman" w:cs="Times New Roman"/>
          <w:sz w:val="28"/>
          <w:szCs w:val="24"/>
          <w:lang w:eastAsia="ru-RU"/>
        </w:rPr>
        <w:t>Пк</w:t>
      </w:r>
      <w:proofErr w:type="spellEnd"/>
      <w:r w:rsidRPr="009D3E10">
        <w:rPr>
          <w:rFonts w:ascii="Times New Roman" w:eastAsia="Times New Roman" w:hAnsi="Times New Roman" w:cs="Times New Roman"/>
          <w:sz w:val="28"/>
          <w:szCs w:val="24"/>
          <w:lang w:eastAsia="ru-RU"/>
        </w:rPr>
        <w:t xml:space="preserve"> возлагается на </w:t>
      </w:r>
      <w:r w:rsidRPr="007A498F">
        <w:rPr>
          <w:rFonts w:ascii="Times New Roman" w:eastAsia="Times New Roman" w:hAnsi="Times New Roman" w:cs="Times New Roman"/>
          <w:sz w:val="28"/>
          <w:szCs w:val="24"/>
          <w:lang w:eastAsia="ru-RU"/>
        </w:rPr>
        <w:t xml:space="preserve">руководителя </w:t>
      </w:r>
      <w:r w:rsidR="00FC6B03" w:rsidRPr="007A498F">
        <w:rPr>
          <w:rFonts w:ascii="Times New Roman" w:eastAsia="Times New Roman" w:hAnsi="Times New Roman" w:cs="Times New Roman"/>
          <w:sz w:val="28"/>
          <w:szCs w:val="24"/>
          <w:lang w:eastAsia="ru-RU"/>
        </w:rPr>
        <w:t>Организации.</w:t>
      </w:r>
    </w:p>
    <w:p w:rsidR="00342E44"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sz w:val="28"/>
          <w:szCs w:val="24"/>
          <w:lang w:eastAsia="ru-RU"/>
        </w:rPr>
        <w:t xml:space="preserve">1.6. </w:t>
      </w:r>
      <w:r w:rsidRPr="007A498F">
        <w:rPr>
          <w:rFonts w:ascii="Times New Roman" w:eastAsia="Times New Roman" w:hAnsi="Times New Roman" w:cs="Times New Roman"/>
          <w:color w:val="000000"/>
          <w:sz w:val="28"/>
          <w:szCs w:val="24"/>
          <w:lang w:eastAsia="ru-RU"/>
        </w:rPr>
        <w:t xml:space="preserve">В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ведется </w:t>
      </w:r>
      <w:hyperlink r:id="rId5" w:history="1">
        <w:r w:rsidRPr="007A498F">
          <w:rPr>
            <w:rFonts w:ascii="Times New Roman" w:eastAsia="Times New Roman" w:hAnsi="Times New Roman" w:cs="Times New Roman"/>
            <w:b/>
            <w:sz w:val="28"/>
            <w:szCs w:val="24"/>
            <w:u w:val="single"/>
            <w:lang w:eastAsia="ru-RU"/>
          </w:rPr>
          <w:t>документация</w:t>
        </w:r>
      </w:hyperlink>
      <w:r w:rsidR="005028EF">
        <w:rPr>
          <w:rFonts w:ascii="Times New Roman" w:eastAsia="Times New Roman" w:hAnsi="Times New Roman" w:cs="Times New Roman"/>
          <w:b/>
          <w:sz w:val="28"/>
          <w:szCs w:val="24"/>
          <w:u w:val="single"/>
          <w:lang w:eastAsia="ru-RU"/>
        </w:rPr>
        <w:t>:</w:t>
      </w:r>
      <w:r w:rsidRPr="007A498F">
        <w:rPr>
          <w:rFonts w:ascii="Times New Roman" w:eastAsia="Times New Roman" w:hAnsi="Times New Roman" w:cs="Times New Roman"/>
          <w:color w:val="000000"/>
          <w:sz w:val="28"/>
          <w:szCs w:val="24"/>
          <w:lang w:eastAsia="ru-RU"/>
        </w:rPr>
        <w:t xml:space="preserve">  </w:t>
      </w:r>
    </w:p>
    <w:p w:rsidR="00342E44" w:rsidRDefault="00342E44" w:rsidP="00EC2E26">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 состав специалистов </w:t>
      </w:r>
      <w:proofErr w:type="spellStart"/>
      <w:r>
        <w:rPr>
          <w:rFonts w:ascii="Times New Roman" w:eastAsia="Times New Roman" w:hAnsi="Times New Roman" w:cs="Times New Roman"/>
          <w:color w:val="000000"/>
          <w:sz w:val="28"/>
          <w:szCs w:val="24"/>
          <w:lang w:eastAsia="ru-RU"/>
        </w:rPr>
        <w:t>ППк</w:t>
      </w:r>
      <w:proofErr w:type="spellEnd"/>
      <w:r>
        <w:rPr>
          <w:rFonts w:ascii="Times New Roman" w:eastAsia="Times New Roman" w:hAnsi="Times New Roman" w:cs="Times New Roman"/>
          <w:color w:val="000000"/>
          <w:sz w:val="28"/>
          <w:szCs w:val="24"/>
          <w:lang w:eastAsia="ru-RU"/>
        </w:rPr>
        <w:t>;</w:t>
      </w:r>
    </w:p>
    <w:p w:rsidR="00342E44" w:rsidRDefault="00342E44" w:rsidP="00EC2E26">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 положение </w:t>
      </w:r>
      <w:proofErr w:type="spellStart"/>
      <w:r>
        <w:rPr>
          <w:rFonts w:ascii="Times New Roman" w:eastAsia="Times New Roman" w:hAnsi="Times New Roman" w:cs="Times New Roman"/>
          <w:color w:val="000000"/>
          <w:sz w:val="28"/>
          <w:szCs w:val="24"/>
          <w:lang w:eastAsia="ru-RU"/>
        </w:rPr>
        <w:t>ППк</w:t>
      </w:r>
      <w:proofErr w:type="spellEnd"/>
      <w:r>
        <w:rPr>
          <w:rFonts w:ascii="Times New Roman" w:eastAsia="Times New Roman" w:hAnsi="Times New Roman" w:cs="Times New Roman"/>
          <w:color w:val="000000"/>
          <w:sz w:val="28"/>
          <w:szCs w:val="24"/>
          <w:lang w:eastAsia="ru-RU"/>
        </w:rPr>
        <w:t>;</w:t>
      </w:r>
    </w:p>
    <w:p w:rsidR="00342E44" w:rsidRDefault="00342E44" w:rsidP="00EC2E26">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 график проведения плановых заседаний </w:t>
      </w:r>
      <w:proofErr w:type="spellStart"/>
      <w:r>
        <w:rPr>
          <w:rFonts w:ascii="Times New Roman" w:eastAsia="Times New Roman" w:hAnsi="Times New Roman" w:cs="Times New Roman"/>
          <w:color w:val="000000"/>
          <w:sz w:val="28"/>
          <w:szCs w:val="24"/>
          <w:lang w:eastAsia="ru-RU"/>
        </w:rPr>
        <w:t>ППк</w:t>
      </w:r>
      <w:proofErr w:type="spellEnd"/>
      <w:r>
        <w:rPr>
          <w:rFonts w:ascii="Times New Roman" w:eastAsia="Times New Roman" w:hAnsi="Times New Roman" w:cs="Times New Roman"/>
          <w:color w:val="000000"/>
          <w:sz w:val="28"/>
          <w:szCs w:val="24"/>
          <w:lang w:eastAsia="ru-RU"/>
        </w:rPr>
        <w:t xml:space="preserve"> на учебный год;</w:t>
      </w:r>
    </w:p>
    <w:p w:rsidR="005028EF" w:rsidRDefault="00342E44" w:rsidP="00EC2E26">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 </w:t>
      </w:r>
      <w:r w:rsidR="005028EF">
        <w:rPr>
          <w:rFonts w:ascii="Times New Roman" w:eastAsia="Times New Roman" w:hAnsi="Times New Roman" w:cs="Times New Roman"/>
          <w:color w:val="000000"/>
          <w:sz w:val="28"/>
          <w:szCs w:val="24"/>
          <w:lang w:eastAsia="ru-RU"/>
        </w:rPr>
        <w:t xml:space="preserve">журнал учета заседаний </w:t>
      </w:r>
      <w:proofErr w:type="spellStart"/>
      <w:r w:rsidR="005028EF">
        <w:rPr>
          <w:rFonts w:ascii="Times New Roman" w:eastAsia="Times New Roman" w:hAnsi="Times New Roman" w:cs="Times New Roman"/>
          <w:color w:val="000000"/>
          <w:sz w:val="28"/>
          <w:szCs w:val="24"/>
          <w:lang w:eastAsia="ru-RU"/>
        </w:rPr>
        <w:t>ППк</w:t>
      </w:r>
      <w:proofErr w:type="spellEnd"/>
      <w:r w:rsidR="005028EF">
        <w:rPr>
          <w:rFonts w:ascii="Times New Roman" w:eastAsia="Times New Roman" w:hAnsi="Times New Roman" w:cs="Times New Roman"/>
          <w:color w:val="000000"/>
          <w:sz w:val="28"/>
          <w:szCs w:val="24"/>
          <w:lang w:eastAsia="ru-RU"/>
        </w:rPr>
        <w:t xml:space="preserve"> и обучающихся;</w:t>
      </w:r>
    </w:p>
    <w:p w:rsidR="005028EF" w:rsidRDefault="005028EF"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4"/>
          <w:lang w:eastAsia="ru-RU"/>
        </w:rPr>
        <w:t xml:space="preserve">- журнал </w:t>
      </w:r>
      <w:r w:rsidRPr="006E011E">
        <w:rPr>
          <w:rFonts w:ascii="Times New Roman" w:eastAsia="Times New Roman" w:hAnsi="Times New Roman" w:cs="Times New Roman"/>
          <w:color w:val="000000"/>
          <w:sz w:val="28"/>
          <w:szCs w:val="28"/>
          <w:lang w:eastAsia="ru-RU"/>
        </w:rPr>
        <w:t>регистрации коллегиальных </w:t>
      </w:r>
      <w:hyperlink r:id="rId6" w:history="1">
        <w:r w:rsidRPr="006E011E">
          <w:rPr>
            <w:rFonts w:ascii="Times New Roman" w:eastAsia="Times New Roman" w:hAnsi="Times New Roman" w:cs="Times New Roman"/>
            <w:b/>
            <w:sz w:val="28"/>
            <w:szCs w:val="28"/>
            <w:u w:val="single"/>
            <w:lang w:eastAsia="ru-RU"/>
          </w:rPr>
          <w:t>заключений</w:t>
        </w:r>
      </w:hyperlink>
      <w:r w:rsidRPr="006E011E">
        <w:rPr>
          <w:rFonts w:ascii="Times New Roman" w:eastAsia="Times New Roman" w:hAnsi="Times New Roman" w:cs="Times New Roman"/>
          <w:color w:val="000000"/>
          <w:sz w:val="28"/>
          <w:szCs w:val="28"/>
          <w:lang w:eastAsia="ru-RU"/>
        </w:rPr>
        <w:t> психолого-педагогического консилиума</w:t>
      </w:r>
      <w:r>
        <w:rPr>
          <w:rFonts w:ascii="Times New Roman" w:eastAsia="Times New Roman" w:hAnsi="Times New Roman" w:cs="Times New Roman"/>
          <w:color w:val="000000"/>
          <w:sz w:val="28"/>
          <w:szCs w:val="28"/>
          <w:lang w:eastAsia="ru-RU"/>
        </w:rPr>
        <w:t>;</w:t>
      </w:r>
    </w:p>
    <w:p w:rsidR="005028EF" w:rsidRPr="00F47057" w:rsidRDefault="005028EF" w:rsidP="005028EF">
      <w:pPr>
        <w:shd w:val="clear" w:color="auto" w:fill="FFFFFF"/>
        <w:spacing w:after="0" w:line="288" w:lineRule="atLeast"/>
        <w:ind w:firstLine="540"/>
        <w:jc w:val="both"/>
        <w:rPr>
          <w:rFonts w:ascii="Times New Roman" w:eastAsia="Times New Roman" w:hAnsi="Times New Roman" w:cs="Times New Roman"/>
          <w:color w:val="000000"/>
          <w:sz w:val="30"/>
          <w:szCs w:val="30"/>
          <w:lang w:eastAsia="ru-RU"/>
        </w:rPr>
      </w:pPr>
      <w:r>
        <w:rPr>
          <w:rFonts w:ascii="Times New Roman" w:eastAsia="Times New Roman" w:hAnsi="Times New Roman" w:cs="Times New Roman"/>
          <w:color w:val="000000"/>
          <w:sz w:val="28"/>
          <w:szCs w:val="28"/>
          <w:lang w:eastAsia="ru-RU"/>
        </w:rPr>
        <w:t xml:space="preserve">- </w:t>
      </w:r>
      <w:hyperlink r:id="rId7" w:history="1">
        <w:r w:rsidRPr="006E011E">
          <w:rPr>
            <w:rFonts w:ascii="Times New Roman" w:eastAsia="Times New Roman" w:hAnsi="Times New Roman" w:cs="Times New Roman"/>
            <w:b/>
            <w:sz w:val="30"/>
            <w:szCs w:val="30"/>
            <w:u w:val="single"/>
            <w:lang w:eastAsia="ru-RU"/>
          </w:rPr>
          <w:t>Протоколы</w:t>
        </w:r>
      </w:hyperlink>
      <w:r w:rsidRPr="00F47057">
        <w:rPr>
          <w:rFonts w:ascii="Times New Roman" w:eastAsia="Times New Roman" w:hAnsi="Times New Roman" w:cs="Times New Roman"/>
          <w:color w:val="000000"/>
          <w:sz w:val="30"/>
          <w:szCs w:val="30"/>
          <w:lang w:eastAsia="ru-RU"/>
        </w:rPr>
        <w:t xml:space="preserve"> заседания </w:t>
      </w:r>
      <w:proofErr w:type="spellStart"/>
      <w:r w:rsidRPr="00F47057">
        <w:rPr>
          <w:rFonts w:ascii="Times New Roman" w:eastAsia="Times New Roman" w:hAnsi="Times New Roman" w:cs="Times New Roman"/>
          <w:color w:val="000000"/>
          <w:sz w:val="30"/>
          <w:szCs w:val="30"/>
          <w:lang w:eastAsia="ru-RU"/>
        </w:rPr>
        <w:t>ППк</w:t>
      </w:r>
      <w:proofErr w:type="spellEnd"/>
      <w:r w:rsidRPr="00F47057">
        <w:rPr>
          <w:rFonts w:ascii="Times New Roman" w:eastAsia="Times New Roman" w:hAnsi="Times New Roman" w:cs="Times New Roman"/>
          <w:color w:val="000000"/>
          <w:sz w:val="30"/>
          <w:szCs w:val="30"/>
          <w:lang w:eastAsia="ru-RU"/>
        </w:rPr>
        <w:t>;</w:t>
      </w:r>
    </w:p>
    <w:p w:rsidR="005028EF" w:rsidRDefault="005028EF" w:rsidP="005028EF">
      <w:pPr>
        <w:shd w:val="clear" w:color="auto" w:fill="FFFFFF"/>
        <w:spacing w:after="0" w:line="288" w:lineRule="atLeast"/>
        <w:ind w:firstLine="540"/>
        <w:jc w:val="both"/>
        <w:rPr>
          <w:rFonts w:ascii="Times New Roman" w:eastAsia="Times New Roman" w:hAnsi="Times New Roman" w:cs="Times New Roman"/>
          <w:color w:val="000000"/>
          <w:sz w:val="30"/>
          <w:szCs w:val="30"/>
          <w:lang w:eastAsia="ru-RU"/>
        </w:rPr>
      </w:pPr>
      <w:r>
        <w:rPr>
          <w:rFonts w:ascii="Times New Roman" w:eastAsia="Times New Roman" w:hAnsi="Times New Roman" w:cs="Times New Roman"/>
          <w:color w:val="000000"/>
          <w:sz w:val="30"/>
          <w:szCs w:val="30"/>
          <w:lang w:eastAsia="ru-RU"/>
        </w:rPr>
        <w:t>- к</w:t>
      </w:r>
      <w:r w:rsidRPr="00F47057">
        <w:rPr>
          <w:rFonts w:ascii="Times New Roman" w:eastAsia="Times New Roman" w:hAnsi="Times New Roman" w:cs="Times New Roman"/>
          <w:color w:val="000000"/>
          <w:sz w:val="30"/>
          <w:szCs w:val="30"/>
          <w:lang w:eastAsia="ru-RU"/>
        </w:rPr>
        <w:t>арта развития обучающегося, получающего психолого-педагогическое сопровождение</w:t>
      </w:r>
      <w:r>
        <w:rPr>
          <w:rFonts w:ascii="Times New Roman" w:eastAsia="Times New Roman" w:hAnsi="Times New Roman" w:cs="Times New Roman"/>
          <w:color w:val="000000"/>
          <w:sz w:val="30"/>
          <w:szCs w:val="30"/>
          <w:lang w:eastAsia="ru-RU"/>
        </w:rPr>
        <w:t>;</w:t>
      </w:r>
    </w:p>
    <w:p w:rsidR="005028EF" w:rsidRDefault="005028EF" w:rsidP="005028EF">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30"/>
          <w:szCs w:val="30"/>
          <w:lang w:eastAsia="ru-RU"/>
        </w:rPr>
        <w:t xml:space="preserve">- журнал </w:t>
      </w:r>
      <w:proofErr w:type="spellStart"/>
      <w:proofErr w:type="gramStart"/>
      <w:r>
        <w:rPr>
          <w:rFonts w:ascii="Times New Roman" w:eastAsia="Times New Roman" w:hAnsi="Times New Roman" w:cs="Times New Roman"/>
          <w:color w:val="000000"/>
          <w:sz w:val="30"/>
          <w:szCs w:val="30"/>
          <w:lang w:eastAsia="ru-RU"/>
        </w:rPr>
        <w:t>напрвлений</w:t>
      </w:r>
      <w:proofErr w:type="spellEnd"/>
      <w:r>
        <w:rPr>
          <w:rFonts w:ascii="Times New Roman" w:eastAsia="Times New Roman" w:hAnsi="Times New Roman" w:cs="Times New Roman"/>
          <w:color w:val="000000"/>
          <w:sz w:val="30"/>
          <w:szCs w:val="30"/>
          <w:lang w:eastAsia="ru-RU"/>
        </w:rPr>
        <w:t xml:space="preserve">  обучающихся</w:t>
      </w:r>
      <w:proofErr w:type="gramEnd"/>
      <w:r>
        <w:rPr>
          <w:rFonts w:ascii="Times New Roman" w:eastAsia="Times New Roman" w:hAnsi="Times New Roman" w:cs="Times New Roman"/>
          <w:color w:val="000000"/>
          <w:sz w:val="30"/>
          <w:szCs w:val="30"/>
          <w:lang w:eastAsia="ru-RU"/>
        </w:rPr>
        <w:t xml:space="preserve"> на </w:t>
      </w:r>
      <w:proofErr w:type="spellStart"/>
      <w:r>
        <w:rPr>
          <w:rFonts w:ascii="Times New Roman" w:eastAsia="Times New Roman" w:hAnsi="Times New Roman" w:cs="Times New Roman"/>
          <w:color w:val="000000"/>
          <w:sz w:val="30"/>
          <w:szCs w:val="30"/>
          <w:lang w:eastAsia="ru-RU"/>
        </w:rPr>
        <w:t>ППк</w:t>
      </w:r>
      <w:proofErr w:type="spellEnd"/>
      <w:r>
        <w:rPr>
          <w:rFonts w:ascii="Times New Roman" w:eastAsia="Times New Roman" w:hAnsi="Times New Roman" w:cs="Times New Roman"/>
          <w:color w:val="000000"/>
          <w:sz w:val="30"/>
          <w:szCs w:val="30"/>
          <w:lang w:eastAsia="ru-RU"/>
        </w:rPr>
        <w:t>.</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1.7. </w:t>
      </w:r>
      <w:proofErr w:type="gramStart"/>
      <w:r w:rsidRPr="007A498F">
        <w:rPr>
          <w:rFonts w:ascii="Times New Roman" w:eastAsia="Times New Roman" w:hAnsi="Times New Roman" w:cs="Times New Roman"/>
          <w:color w:val="000000"/>
          <w:sz w:val="28"/>
          <w:szCs w:val="24"/>
          <w:lang w:eastAsia="ru-RU"/>
        </w:rPr>
        <w:t xml:space="preserve">Документы  </w:t>
      </w:r>
      <w:proofErr w:type="spellStart"/>
      <w:r w:rsidRPr="007A498F">
        <w:rPr>
          <w:rFonts w:ascii="Times New Roman" w:eastAsia="Times New Roman" w:hAnsi="Times New Roman" w:cs="Times New Roman"/>
          <w:color w:val="000000"/>
          <w:sz w:val="28"/>
          <w:szCs w:val="24"/>
          <w:lang w:eastAsia="ru-RU"/>
        </w:rPr>
        <w:t>ППк</w:t>
      </w:r>
      <w:proofErr w:type="spellEnd"/>
      <w:proofErr w:type="gramEnd"/>
      <w:r w:rsidRPr="007A498F">
        <w:rPr>
          <w:rFonts w:ascii="Times New Roman" w:eastAsia="Times New Roman" w:hAnsi="Times New Roman" w:cs="Times New Roman"/>
          <w:color w:val="000000"/>
          <w:sz w:val="28"/>
          <w:szCs w:val="24"/>
          <w:lang w:eastAsia="ru-RU"/>
        </w:rPr>
        <w:t xml:space="preserve"> хранятся в </w:t>
      </w:r>
      <w:proofErr w:type="spellStart"/>
      <w:r w:rsidRPr="007A498F">
        <w:rPr>
          <w:rFonts w:ascii="Times New Roman" w:eastAsia="Times New Roman" w:hAnsi="Times New Roman" w:cs="Times New Roman"/>
          <w:color w:val="000000"/>
          <w:sz w:val="28"/>
          <w:szCs w:val="24"/>
          <w:lang w:eastAsia="ru-RU"/>
        </w:rPr>
        <w:t>Организаци</w:t>
      </w:r>
      <w:proofErr w:type="spellEnd"/>
      <w:r w:rsidRPr="007A498F">
        <w:rPr>
          <w:rFonts w:ascii="Times New Roman" w:eastAsia="Times New Roman" w:hAnsi="Times New Roman" w:cs="Times New Roman"/>
          <w:color w:val="000000"/>
          <w:sz w:val="28"/>
          <w:szCs w:val="24"/>
          <w:lang w:eastAsia="ru-RU"/>
        </w:rPr>
        <w:t xml:space="preserve"> в течении ……. лет  .</w:t>
      </w:r>
    </w:p>
    <w:p w:rsidR="00422C32" w:rsidRPr="00422C32" w:rsidRDefault="00422C32" w:rsidP="00EC2E26">
      <w:pPr>
        <w:widowControl w:val="0"/>
        <w:suppressAutoHyphens/>
        <w:autoSpaceDE w:val="0"/>
        <w:spacing w:after="0" w:line="240" w:lineRule="auto"/>
        <w:ind w:firstLine="709"/>
        <w:jc w:val="center"/>
        <w:rPr>
          <w:rFonts w:ascii="Times New Roman" w:eastAsia="Times New Roman" w:hAnsi="Times New Roman" w:cs="Times New Roman"/>
          <w:b/>
          <w:bCs/>
          <w:sz w:val="28"/>
          <w:szCs w:val="24"/>
          <w:lang w:eastAsia="ru-RU"/>
        </w:rPr>
      </w:pPr>
      <w:r w:rsidRPr="00422C32">
        <w:rPr>
          <w:rFonts w:ascii="Times New Roman" w:eastAsia="Times New Roman" w:hAnsi="Times New Roman" w:cs="Times New Roman"/>
          <w:b/>
          <w:bCs/>
          <w:sz w:val="28"/>
          <w:szCs w:val="24"/>
          <w:lang w:eastAsia="ru-RU"/>
        </w:rPr>
        <w:lastRenderedPageBreak/>
        <w:t>2. Цели и задачи</w:t>
      </w:r>
    </w:p>
    <w:p w:rsidR="00422C32" w:rsidRPr="00422C32" w:rsidRDefault="00422C32" w:rsidP="00422C32">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p>
    <w:p w:rsidR="00422C32" w:rsidRPr="00422C32" w:rsidRDefault="00422C32" w:rsidP="00422C32">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422C32">
        <w:rPr>
          <w:rFonts w:ascii="Times New Roman" w:eastAsia="Times New Roman" w:hAnsi="Times New Roman" w:cs="Times New Roman"/>
          <w:sz w:val="28"/>
          <w:szCs w:val="24"/>
          <w:lang w:eastAsia="ru-RU"/>
        </w:rPr>
        <w:t xml:space="preserve">2.1. Целью </w:t>
      </w:r>
      <w:r w:rsidR="00FC6B03" w:rsidRPr="007A498F">
        <w:rPr>
          <w:rFonts w:ascii="Times New Roman" w:eastAsia="Times New Roman" w:hAnsi="Times New Roman" w:cs="Times New Roman"/>
          <w:sz w:val="28"/>
          <w:szCs w:val="24"/>
          <w:lang w:eastAsia="ru-RU"/>
        </w:rPr>
        <w:t>организации школьного</w:t>
      </w:r>
      <w:r w:rsidRPr="00422C32">
        <w:rPr>
          <w:rFonts w:ascii="Times New Roman" w:eastAsia="Times New Roman" w:hAnsi="Times New Roman" w:cs="Times New Roman"/>
          <w:sz w:val="28"/>
          <w:szCs w:val="24"/>
          <w:lang w:eastAsia="ru-RU"/>
        </w:rPr>
        <w:t xml:space="preserve"> консилиума является создание целостной системы, обеспечивающей оптимальные педагогические условия для детей с ОВЗ, возникшими у </w:t>
      </w:r>
      <w:r w:rsidR="00FC6B03" w:rsidRPr="007A498F">
        <w:rPr>
          <w:rFonts w:ascii="Times New Roman" w:eastAsia="Times New Roman" w:hAnsi="Times New Roman" w:cs="Times New Roman"/>
          <w:sz w:val="28"/>
          <w:szCs w:val="24"/>
          <w:lang w:eastAsia="ru-RU"/>
        </w:rPr>
        <w:t>них трудностями</w:t>
      </w:r>
      <w:r w:rsidRPr="00422C32">
        <w:rPr>
          <w:rFonts w:ascii="Times New Roman" w:eastAsia="Times New Roman" w:hAnsi="Times New Roman" w:cs="Times New Roman"/>
          <w:sz w:val="28"/>
          <w:szCs w:val="24"/>
          <w:lang w:eastAsia="ru-RU"/>
        </w:rPr>
        <w:t xml:space="preserve"> в обучении в соответствии с их возрастными и индивидуальными особенностями, уровнем актуального развития, состоянием соматического и нервно-психического здоровья.</w:t>
      </w:r>
    </w:p>
    <w:p w:rsidR="00422C32" w:rsidRPr="00422C32" w:rsidRDefault="00422C32" w:rsidP="00422C32">
      <w:pPr>
        <w:widowControl w:val="0"/>
        <w:suppressAutoHyphens/>
        <w:autoSpaceDE w:val="0"/>
        <w:spacing w:after="0" w:line="240" w:lineRule="auto"/>
        <w:ind w:firstLine="709"/>
        <w:jc w:val="both"/>
        <w:rPr>
          <w:rFonts w:ascii="Times New Roman" w:eastAsia="Times New Roman" w:hAnsi="Times New Roman" w:cs="Times New Roman"/>
          <w:sz w:val="28"/>
          <w:szCs w:val="24"/>
          <w:lang w:eastAsia="ru-RU"/>
        </w:rPr>
      </w:pPr>
      <w:r w:rsidRPr="00422C32">
        <w:rPr>
          <w:rFonts w:ascii="Times New Roman" w:eastAsia="Times New Roman" w:hAnsi="Times New Roman" w:cs="Times New Roman"/>
          <w:sz w:val="28"/>
          <w:szCs w:val="24"/>
          <w:lang w:eastAsia="ru-RU"/>
        </w:rPr>
        <w:t>2.2. В задачи консилиума входит:</w:t>
      </w:r>
    </w:p>
    <w:p w:rsidR="00422C32" w:rsidRPr="007A498F" w:rsidRDefault="00422C32"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422C32">
        <w:rPr>
          <w:rFonts w:ascii="Times New Roman" w:eastAsia="Times New Roman" w:hAnsi="Times New Roman" w:cs="Times New Roman"/>
          <w:color w:val="538135"/>
          <w:sz w:val="28"/>
          <w:szCs w:val="24"/>
          <w:lang w:eastAsia="ru-RU"/>
        </w:rPr>
        <w:t xml:space="preserve">- </w:t>
      </w:r>
      <w:r w:rsidRPr="007A498F">
        <w:rPr>
          <w:rFonts w:ascii="Times New Roman" w:eastAsia="Times New Roman" w:hAnsi="Times New Roman" w:cs="Times New Roman"/>
          <w:color w:val="000000"/>
          <w:sz w:val="28"/>
          <w:szCs w:val="24"/>
          <w:lang w:eastAsia="ru-RU"/>
        </w:rPr>
        <w:t>выявление трудностей в освоении образовательных программ, особенностей в развитии, социальной адаптации и поведении обучающихся для последующего принятия решений об организации психолого-педагогического сопровождения;</w:t>
      </w:r>
    </w:p>
    <w:p w:rsidR="00422C32" w:rsidRPr="007A498F" w:rsidRDefault="00422C32"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разработка рекомендаций по организации психолого-педагогического сопровождения обучающихся;</w:t>
      </w:r>
    </w:p>
    <w:p w:rsidR="00422C32" w:rsidRPr="007A498F" w:rsidRDefault="00422C32"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консультирование участников образовательных отношений по вопросам актуального психофизического состояния и возможностей обучающихся; содержания и оказания им психолого-педагогической помощи, создания специальных условий получения образования;</w:t>
      </w:r>
    </w:p>
    <w:p w:rsidR="00422C32" w:rsidRPr="007A498F" w:rsidRDefault="00422C32"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 контроль за выполнением рекомендаций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w:t>
      </w:r>
    </w:p>
    <w:p w:rsidR="00422C32" w:rsidRPr="007A498F" w:rsidRDefault="00422C32" w:rsidP="00422C32">
      <w:pPr>
        <w:widowControl w:val="0"/>
        <w:suppressAutoHyphens/>
        <w:autoSpaceDE w:val="0"/>
        <w:spacing w:after="0" w:line="240" w:lineRule="auto"/>
        <w:ind w:firstLine="709"/>
        <w:jc w:val="both"/>
        <w:rPr>
          <w:rFonts w:ascii="Times New Roman" w:eastAsia="Times New Roman" w:hAnsi="Times New Roman" w:cs="Times New Roman"/>
          <w:b/>
          <w:bCs/>
          <w:color w:val="538135"/>
          <w:sz w:val="28"/>
          <w:szCs w:val="24"/>
          <w:lang w:eastAsia="ru-RU"/>
        </w:rPr>
      </w:pPr>
    </w:p>
    <w:p w:rsidR="00422C32" w:rsidRPr="007A498F" w:rsidRDefault="00422C32" w:rsidP="00422C32">
      <w:pPr>
        <w:pStyle w:val="a3"/>
        <w:widowControl w:val="0"/>
        <w:numPr>
          <w:ilvl w:val="0"/>
          <w:numId w:val="2"/>
        </w:numPr>
        <w:suppressAutoHyphens/>
        <w:autoSpaceDE w:val="0"/>
        <w:spacing w:after="0" w:line="240" w:lineRule="auto"/>
        <w:jc w:val="center"/>
        <w:rPr>
          <w:rFonts w:ascii="Times New Roman" w:eastAsia="Times New Roman" w:hAnsi="Times New Roman" w:cs="Times New Roman"/>
          <w:b/>
          <w:bCs/>
          <w:sz w:val="28"/>
          <w:szCs w:val="24"/>
          <w:lang w:eastAsia="ru-RU"/>
        </w:rPr>
      </w:pPr>
      <w:r w:rsidRPr="007A498F">
        <w:rPr>
          <w:rFonts w:ascii="Times New Roman" w:eastAsia="Times New Roman" w:hAnsi="Times New Roman" w:cs="Times New Roman"/>
          <w:b/>
          <w:bCs/>
          <w:sz w:val="28"/>
          <w:szCs w:val="24"/>
          <w:lang w:eastAsia="ru-RU"/>
        </w:rPr>
        <w:t xml:space="preserve">Организация деятельности </w:t>
      </w:r>
      <w:proofErr w:type="spellStart"/>
      <w:r w:rsidRPr="007A498F">
        <w:rPr>
          <w:rFonts w:ascii="Times New Roman" w:eastAsia="Times New Roman" w:hAnsi="Times New Roman" w:cs="Times New Roman"/>
          <w:b/>
          <w:bCs/>
          <w:sz w:val="28"/>
          <w:szCs w:val="24"/>
          <w:lang w:eastAsia="ru-RU"/>
        </w:rPr>
        <w:t>ППк</w:t>
      </w:r>
      <w:proofErr w:type="spellEnd"/>
    </w:p>
    <w:p w:rsidR="00422C32" w:rsidRPr="007A498F" w:rsidRDefault="00422C32" w:rsidP="00422C32">
      <w:pPr>
        <w:widowControl w:val="0"/>
        <w:suppressAutoHyphens/>
        <w:autoSpaceDE w:val="0"/>
        <w:spacing w:after="0" w:line="240" w:lineRule="auto"/>
        <w:ind w:firstLine="709"/>
        <w:jc w:val="center"/>
        <w:rPr>
          <w:rFonts w:ascii="Times New Roman" w:eastAsia="Times New Roman" w:hAnsi="Times New Roman" w:cs="Times New Roman"/>
          <w:b/>
          <w:bCs/>
          <w:color w:val="538135"/>
          <w:sz w:val="28"/>
          <w:szCs w:val="24"/>
          <w:lang w:eastAsia="ru-RU"/>
        </w:rPr>
      </w:pPr>
    </w:p>
    <w:p w:rsidR="00422C32" w:rsidRPr="007A498F" w:rsidRDefault="00422C32"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3.1.Заседания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проводятся под руководством Председателя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или лица, исполняющего его обязанности.</w:t>
      </w:r>
    </w:p>
    <w:p w:rsidR="005028EF" w:rsidRDefault="00422C32"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3.2. Ход заседания фиксируется в </w:t>
      </w:r>
      <w:hyperlink r:id="rId8" w:history="1">
        <w:r w:rsidRPr="007A498F">
          <w:rPr>
            <w:rFonts w:ascii="Times New Roman" w:eastAsia="Times New Roman" w:hAnsi="Times New Roman" w:cs="Times New Roman"/>
            <w:b/>
            <w:sz w:val="28"/>
            <w:szCs w:val="24"/>
            <w:u w:val="single"/>
            <w:lang w:eastAsia="ru-RU"/>
          </w:rPr>
          <w:t>протоколе</w:t>
        </w:r>
      </w:hyperlink>
      <w:r w:rsidRPr="007A498F">
        <w:rPr>
          <w:rFonts w:ascii="Times New Roman" w:eastAsia="Times New Roman" w:hAnsi="Times New Roman" w:cs="Times New Roman"/>
          <w:color w:val="000000"/>
          <w:sz w:val="28"/>
          <w:szCs w:val="24"/>
          <w:lang w:eastAsia="ru-RU"/>
        </w:rPr>
        <w:t> </w:t>
      </w:r>
    </w:p>
    <w:p w:rsidR="00422C32" w:rsidRPr="007A498F" w:rsidRDefault="00422C32"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Протокол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оформляется не позднее пяти рабочих дней после проведения заседания и подписывается всеми участниками заседания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w:t>
      </w:r>
    </w:p>
    <w:p w:rsidR="005028EF" w:rsidRPr="005028EF" w:rsidRDefault="00422C32" w:rsidP="005028EF">
      <w:pPr>
        <w:pStyle w:val="a3"/>
        <w:numPr>
          <w:ilvl w:val="1"/>
          <w:numId w:val="2"/>
        </w:numPr>
        <w:shd w:val="clear" w:color="auto" w:fill="FFFFFF"/>
        <w:spacing w:after="0" w:line="288" w:lineRule="atLeast"/>
        <w:jc w:val="both"/>
        <w:rPr>
          <w:rFonts w:ascii="Times New Roman" w:eastAsia="Times New Roman" w:hAnsi="Times New Roman" w:cs="Times New Roman"/>
          <w:b/>
          <w:sz w:val="28"/>
          <w:szCs w:val="24"/>
          <w:u w:val="single"/>
          <w:lang w:eastAsia="ru-RU"/>
        </w:rPr>
      </w:pPr>
      <w:r w:rsidRPr="005028EF">
        <w:rPr>
          <w:rFonts w:ascii="Times New Roman" w:eastAsia="Times New Roman" w:hAnsi="Times New Roman" w:cs="Times New Roman"/>
          <w:color w:val="000000"/>
          <w:sz w:val="28"/>
          <w:szCs w:val="24"/>
          <w:lang w:eastAsia="ru-RU"/>
        </w:rPr>
        <w:t xml:space="preserve">Коллегиальное решение </w:t>
      </w:r>
      <w:proofErr w:type="spellStart"/>
      <w:r w:rsidRPr="005028EF">
        <w:rPr>
          <w:rFonts w:ascii="Times New Roman" w:eastAsia="Times New Roman" w:hAnsi="Times New Roman" w:cs="Times New Roman"/>
          <w:color w:val="000000"/>
          <w:sz w:val="28"/>
          <w:szCs w:val="24"/>
          <w:lang w:eastAsia="ru-RU"/>
        </w:rPr>
        <w:t>ППк</w:t>
      </w:r>
      <w:proofErr w:type="spellEnd"/>
      <w:r w:rsidRPr="005028EF">
        <w:rPr>
          <w:rFonts w:ascii="Times New Roman" w:eastAsia="Times New Roman" w:hAnsi="Times New Roman" w:cs="Times New Roman"/>
          <w:color w:val="000000"/>
          <w:sz w:val="28"/>
          <w:szCs w:val="24"/>
          <w:lang w:eastAsia="ru-RU"/>
        </w:rPr>
        <w:t>, содержащее обобщенную характеристику обучающегося и рекомендации по организации психолого-педагогического сопровождения, фиксируются в </w:t>
      </w:r>
      <w:hyperlink r:id="rId9" w:history="1">
        <w:r w:rsidRPr="005028EF">
          <w:rPr>
            <w:rFonts w:ascii="Times New Roman" w:eastAsia="Times New Roman" w:hAnsi="Times New Roman" w:cs="Times New Roman"/>
            <w:b/>
            <w:sz w:val="28"/>
            <w:szCs w:val="24"/>
            <w:u w:val="single"/>
            <w:lang w:eastAsia="ru-RU"/>
          </w:rPr>
          <w:t>заключении</w:t>
        </w:r>
      </w:hyperlink>
      <w:r w:rsidR="005028EF" w:rsidRPr="005028EF">
        <w:rPr>
          <w:rFonts w:ascii="Times New Roman" w:eastAsia="Times New Roman" w:hAnsi="Times New Roman" w:cs="Times New Roman"/>
          <w:b/>
          <w:sz w:val="28"/>
          <w:szCs w:val="24"/>
          <w:u w:val="single"/>
          <w:lang w:eastAsia="ru-RU"/>
        </w:rPr>
        <w:t>.</w:t>
      </w:r>
    </w:p>
    <w:p w:rsidR="00422C32" w:rsidRPr="005028EF" w:rsidRDefault="00422C32" w:rsidP="005028EF">
      <w:pPr>
        <w:shd w:val="clear" w:color="auto" w:fill="FFFFFF"/>
        <w:spacing w:after="0" w:line="288" w:lineRule="atLeast"/>
        <w:jc w:val="both"/>
        <w:rPr>
          <w:rFonts w:ascii="Times New Roman" w:eastAsia="Times New Roman" w:hAnsi="Times New Roman" w:cs="Times New Roman"/>
          <w:color w:val="000000"/>
          <w:sz w:val="28"/>
          <w:szCs w:val="24"/>
          <w:lang w:eastAsia="ru-RU"/>
        </w:rPr>
      </w:pPr>
      <w:r w:rsidRPr="005028EF">
        <w:rPr>
          <w:rFonts w:ascii="Times New Roman" w:eastAsia="Times New Roman" w:hAnsi="Times New Roman" w:cs="Times New Roman"/>
          <w:color w:val="000000"/>
          <w:sz w:val="28"/>
          <w:szCs w:val="24"/>
          <w:lang w:eastAsia="ru-RU"/>
        </w:rPr>
        <w:t xml:space="preserve">  Заключение подписывается всеми членами </w:t>
      </w:r>
      <w:proofErr w:type="spellStart"/>
      <w:r w:rsidRPr="005028EF">
        <w:rPr>
          <w:rFonts w:ascii="Times New Roman" w:eastAsia="Times New Roman" w:hAnsi="Times New Roman" w:cs="Times New Roman"/>
          <w:color w:val="000000"/>
          <w:sz w:val="28"/>
          <w:szCs w:val="24"/>
          <w:lang w:eastAsia="ru-RU"/>
        </w:rPr>
        <w:t>ППк</w:t>
      </w:r>
      <w:proofErr w:type="spellEnd"/>
      <w:r w:rsidRPr="005028EF">
        <w:rPr>
          <w:rFonts w:ascii="Times New Roman" w:eastAsia="Times New Roman" w:hAnsi="Times New Roman" w:cs="Times New Roman"/>
          <w:color w:val="000000"/>
          <w:sz w:val="28"/>
          <w:szCs w:val="24"/>
          <w:lang w:eastAsia="ru-RU"/>
        </w:rPr>
        <w:t xml:space="preserve"> в день проведения заседания и содержит коллегиальный вывод с соответствующими рекомендациями, которые являются основанием для реализации психолого-педагогического сопровождения обследованного обучающегося.</w:t>
      </w:r>
    </w:p>
    <w:p w:rsidR="00422C32" w:rsidRPr="007A498F" w:rsidRDefault="00422C32"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Коллегиальное заключение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доводится до сведения родителей (законных представителей) в день проведения заседания.</w:t>
      </w:r>
    </w:p>
    <w:p w:rsidR="00422C32" w:rsidRPr="007A498F" w:rsidRDefault="00422C32"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В случае несогласия родителей (законных представителей) обучающегося с коллегиальным заключением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они выражают свое мнение в письменной форме в соответствующем разделе заключения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а образовательный процесс осуществляется по ранее определенному образовательному маршруту в соответствии с соответствующим федеральным государственным образовательным стандартом.</w:t>
      </w:r>
    </w:p>
    <w:p w:rsidR="00422C32" w:rsidRPr="007A498F" w:rsidRDefault="00422C32"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Коллегиальное заключение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доводится до сведения педагогических работников, работающих с обследованным обучающимся, и специалистов, </w:t>
      </w:r>
      <w:r w:rsidRPr="007A498F">
        <w:rPr>
          <w:rFonts w:ascii="Times New Roman" w:eastAsia="Times New Roman" w:hAnsi="Times New Roman" w:cs="Times New Roman"/>
          <w:color w:val="000000"/>
          <w:sz w:val="28"/>
          <w:szCs w:val="24"/>
          <w:lang w:eastAsia="ru-RU"/>
        </w:rPr>
        <w:lastRenderedPageBreak/>
        <w:t>участвующих в его психолого-педагогическом сопровождении, не позднее трех рабочих дней после проведения заседания.</w:t>
      </w:r>
    </w:p>
    <w:p w:rsidR="00422C32" w:rsidRPr="007A498F" w:rsidRDefault="007D7C67"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3</w:t>
      </w:r>
      <w:r w:rsidR="00422C32" w:rsidRPr="007A498F">
        <w:rPr>
          <w:rFonts w:ascii="Times New Roman" w:eastAsia="Times New Roman" w:hAnsi="Times New Roman" w:cs="Times New Roman"/>
          <w:color w:val="000000"/>
          <w:sz w:val="28"/>
          <w:szCs w:val="24"/>
          <w:lang w:eastAsia="ru-RU"/>
        </w:rPr>
        <w:t xml:space="preserve">.4. При направлении обучающегося на психолого-медико-педагогическую комиссию (далее - </w:t>
      </w:r>
      <w:proofErr w:type="gramStart"/>
      <w:r w:rsidR="00422C32" w:rsidRPr="007A498F">
        <w:rPr>
          <w:rFonts w:ascii="Times New Roman" w:eastAsia="Times New Roman" w:hAnsi="Times New Roman" w:cs="Times New Roman"/>
          <w:color w:val="000000"/>
          <w:sz w:val="28"/>
          <w:szCs w:val="24"/>
          <w:lang w:eastAsia="ru-RU"/>
        </w:rPr>
        <w:t>ПМПК)  оформляется</w:t>
      </w:r>
      <w:proofErr w:type="gramEnd"/>
      <w:r w:rsidR="00422C32" w:rsidRPr="007A498F">
        <w:rPr>
          <w:rFonts w:ascii="Times New Roman" w:eastAsia="Times New Roman" w:hAnsi="Times New Roman" w:cs="Times New Roman"/>
          <w:color w:val="000000"/>
          <w:sz w:val="28"/>
          <w:szCs w:val="24"/>
          <w:lang w:eastAsia="ru-RU"/>
        </w:rPr>
        <w:t> </w:t>
      </w:r>
      <w:hyperlink r:id="rId10" w:history="1">
        <w:r w:rsidR="00422C32" w:rsidRPr="007A498F">
          <w:rPr>
            <w:rFonts w:ascii="Times New Roman" w:eastAsia="Times New Roman" w:hAnsi="Times New Roman" w:cs="Times New Roman"/>
            <w:b/>
            <w:sz w:val="28"/>
            <w:szCs w:val="24"/>
            <w:u w:val="single"/>
            <w:lang w:eastAsia="ru-RU"/>
          </w:rPr>
          <w:t>Представление</w:t>
        </w:r>
      </w:hyperlink>
      <w:r w:rsidR="00422C32" w:rsidRPr="007A498F">
        <w:rPr>
          <w:rFonts w:ascii="Times New Roman" w:eastAsia="Times New Roman" w:hAnsi="Times New Roman" w:cs="Times New Roman"/>
          <w:color w:val="000000"/>
          <w:sz w:val="28"/>
          <w:szCs w:val="24"/>
          <w:lang w:eastAsia="ru-RU"/>
        </w:rPr>
        <w:t> </w:t>
      </w:r>
      <w:proofErr w:type="spellStart"/>
      <w:r w:rsidR="00422C32" w:rsidRPr="007A498F">
        <w:rPr>
          <w:rFonts w:ascii="Times New Roman" w:eastAsia="Times New Roman" w:hAnsi="Times New Roman" w:cs="Times New Roman"/>
          <w:color w:val="000000"/>
          <w:sz w:val="28"/>
          <w:szCs w:val="24"/>
          <w:lang w:eastAsia="ru-RU"/>
        </w:rPr>
        <w:t>ППк</w:t>
      </w:r>
      <w:proofErr w:type="spellEnd"/>
      <w:r w:rsidR="00422C32" w:rsidRPr="007A498F">
        <w:rPr>
          <w:rFonts w:ascii="Times New Roman" w:eastAsia="Times New Roman" w:hAnsi="Times New Roman" w:cs="Times New Roman"/>
          <w:color w:val="000000"/>
          <w:sz w:val="28"/>
          <w:szCs w:val="24"/>
          <w:lang w:eastAsia="ru-RU"/>
        </w:rPr>
        <w:t xml:space="preserve"> на обучающегося.</w:t>
      </w:r>
    </w:p>
    <w:p w:rsidR="00422C32" w:rsidRPr="007A498F" w:rsidRDefault="007D7C67" w:rsidP="00422C32">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3.5. </w:t>
      </w:r>
      <w:r w:rsidR="00422C32" w:rsidRPr="007A498F">
        <w:rPr>
          <w:rFonts w:ascii="Times New Roman" w:eastAsia="Times New Roman" w:hAnsi="Times New Roman" w:cs="Times New Roman"/>
          <w:color w:val="000000"/>
          <w:sz w:val="28"/>
          <w:szCs w:val="24"/>
          <w:lang w:eastAsia="ru-RU"/>
        </w:rPr>
        <w:t xml:space="preserve">Представление </w:t>
      </w:r>
      <w:proofErr w:type="spellStart"/>
      <w:r w:rsidR="00422C32" w:rsidRPr="007A498F">
        <w:rPr>
          <w:rFonts w:ascii="Times New Roman" w:eastAsia="Times New Roman" w:hAnsi="Times New Roman" w:cs="Times New Roman"/>
          <w:color w:val="000000"/>
          <w:sz w:val="28"/>
          <w:szCs w:val="24"/>
          <w:lang w:eastAsia="ru-RU"/>
        </w:rPr>
        <w:t>ППк</w:t>
      </w:r>
      <w:proofErr w:type="spellEnd"/>
      <w:r w:rsidR="00422C32" w:rsidRPr="007A498F">
        <w:rPr>
          <w:rFonts w:ascii="Times New Roman" w:eastAsia="Times New Roman" w:hAnsi="Times New Roman" w:cs="Times New Roman"/>
          <w:color w:val="000000"/>
          <w:sz w:val="28"/>
          <w:szCs w:val="24"/>
          <w:lang w:eastAsia="ru-RU"/>
        </w:rPr>
        <w:t xml:space="preserve"> на обучающегося для предоставления на ПМПК выдается родителям (законным представителям) под личную подпись.</w:t>
      </w:r>
    </w:p>
    <w:p w:rsidR="007A498F" w:rsidRDefault="007A498F" w:rsidP="00EC2E26">
      <w:pPr>
        <w:shd w:val="clear" w:color="auto" w:fill="FFFFFF"/>
        <w:spacing w:after="0" w:line="288" w:lineRule="atLeast"/>
        <w:jc w:val="center"/>
        <w:rPr>
          <w:rFonts w:ascii="Times New Roman" w:eastAsia="Times New Roman" w:hAnsi="Times New Roman" w:cs="Times New Roman"/>
          <w:color w:val="000000"/>
          <w:sz w:val="28"/>
          <w:szCs w:val="24"/>
          <w:lang w:eastAsia="ru-RU"/>
        </w:rPr>
      </w:pPr>
    </w:p>
    <w:p w:rsidR="007D7C67" w:rsidRPr="007A498F" w:rsidRDefault="00EC2E26" w:rsidP="00EC2E26">
      <w:pPr>
        <w:shd w:val="clear" w:color="auto" w:fill="FFFFFF"/>
        <w:spacing w:after="0" w:line="288" w:lineRule="atLeast"/>
        <w:jc w:val="center"/>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4. </w:t>
      </w:r>
      <w:r w:rsidR="007D7C67" w:rsidRPr="007A498F">
        <w:rPr>
          <w:rFonts w:ascii="Times New Roman" w:eastAsia="Times New Roman" w:hAnsi="Times New Roman" w:cs="Times New Roman"/>
          <w:b/>
          <w:bCs/>
          <w:color w:val="000000"/>
          <w:sz w:val="28"/>
          <w:szCs w:val="24"/>
          <w:lang w:eastAsia="ru-RU"/>
        </w:rPr>
        <w:t xml:space="preserve">Режим деятельности </w:t>
      </w:r>
      <w:proofErr w:type="spellStart"/>
      <w:r w:rsidR="007D7C67" w:rsidRPr="007A498F">
        <w:rPr>
          <w:rFonts w:ascii="Times New Roman" w:eastAsia="Times New Roman" w:hAnsi="Times New Roman" w:cs="Times New Roman"/>
          <w:b/>
          <w:bCs/>
          <w:color w:val="000000"/>
          <w:sz w:val="28"/>
          <w:szCs w:val="24"/>
          <w:lang w:eastAsia="ru-RU"/>
        </w:rPr>
        <w:t>ППк</w:t>
      </w:r>
      <w:proofErr w:type="spellEnd"/>
    </w:p>
    <w:p w:rsidR="007D7C67" w:rsidRPr="007A498F" w:rsidRDefault="007D7C67" w:rsidP="007D7C67">
      <w:pPr>
        <w:shd w:val="clear" w:color="auto" w:fill="FFFFFF"/>
        <w:spacing w:after="0" w:line="288" w:lineRule="atLeast"/>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4.1. Периодичность проведения заседаний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определяется запросом Организации на обследование и организацию комплексного сопровождения обучающихся и отражается в графике проведения заседаний.</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42. Заседания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подразделяются на плановые и внеплановые.</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4.3. Плановые заседания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проводятся в соответствии с графиком проведения, но не реже одного раза в полугодие, для оценки динамики обучения и коррекции для внесения (при необходимости) изменений и дополнений в рекомендации по организации психолого-педагогического сопровождения обучающихся.</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4.4. Внеплановые заседания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проводятся при зачислении нового обучающегося, нуждающегося в психолого-педагогическом сопровождении; при отрицательной (положительной) динамике обучения и развития обучающегося; при возникновении новых обстоятельств, влияющих на обучение и развитие обучающегося в соответствии с запросами родителей (законных представителей) обучающегося, педагогических и руководящих работников Организации; с целью решения конфликтных ситуаций и других случаях.</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4.5. При проведении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учитываются результаты освоения содержания образовательной программы, комплексного обследования специалистами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степень социализации и адаптации обучающегося.</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На основании полученных данных разрабатываются рекомендации для участников образовательных отношений по организации психолого-педагогического сопровождения обучающегося.</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4.6. Деятельность специалистов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осуществляется бесплатно.</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4.7. Специалисты, включенные в состав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выполняют работу в рамках основного рабочего времени, составляя индивидуальный план работы в соответствии с планом заседаний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а также запросами участников образовательных отношений на обследование и организацию комплексного сопровождения обучающихся.</w:t>
      </w:r>
    </w:p>
    <w:p w:rsidR="00422C32" w:rsidRPr="00F5613A" w:rsidRDefault="007D7C67" w:rsidP="007D7C67">
      <w:pPr>
        <w:rPr>
          <w:rFonts w:ascii="Times New Roman" w:eastAsia="Times New Roman" w:hAnsi="Times New Roman" w:cs="Times New Roman"/>
          <w:color w:val="FF0000"/>
          <w:sz w:val="28"/>
          <w:szCs w:val="24"/>
          <w:lang w:eastAsia="ru-RU"/>
        </w:rPr>
      </w:pPr>
      <w:r w:rsidRPr="00F5613A">
        <w:rPr>
          <w:rFonts w:ascii="Times New Roman" w:eastAsia="Times New Roman" w:hAnsi="Times New Roman" w:cs="Times New Roman"/>
          <w:color w:val="FF0000"/>
          <w:sz w:val="28"/>
          <w:szCs w:val="24"/>
          <w:lang w:eastAsia="ru-RU"/>
        </w:rPr>
        <w:t xml:space="preserve">Специалистам </w:t>
      </w:r>
      <w:proofErr w:type="spellStart"/>
      <w:r w:rsidRPr="00F5613A">
        <w:rPr>
          <w:rFonts w:ascii="Times New Roman" w:eastAsia="Times New Roman" w:hAnsi="Times New Roman" w:cs="Times New Roman"/>
          <w:color w:val="FF0000"/>
          <w:sz w:val="28"/>
          <w:szCs w:val="24"/>
          <w:lang w:eastAsia="ru-RU"/>
        </w:rPr>
        <w:t>ППк</w:t>
      </w:r>
      <w:proofErr w:type="spellEnd"/>
      <w:r w:rsidRPr="00F5613A">
        <w:rPr>
          <w:rFonts w:ascii="Times New Roman" w:eastAsia="Times New Roman" w:hAnsi="Times New Roman" w:cs="Times New Roman"/>
          <w:color w:val="FF0000"/>
          <w:sz w:val="28"/>
          <w:szCs w:val="24"/>
          <w:lang w:eastAsia="ru-RU"/>
        </w:rPr>
        <w:t xml:space="preserve"> за увеличение объема работ устанавливается доплата, размер которой определяется Организацией самостоятельно.</w:t>
      </w:r>
    </w:p>
    <w:p w:rsidR="00F5613A" w:rsidRDefault="00F5613A" w:rsidP="007D7C67">
      <w:pPr>
        <w:shd w:val="clear" w:color="auto" w:fill="FFFFFF"/>
        <w:spacing w:after="0" w:line="240" w:lineRule="auto"/>
        <w:jc w:val="center"/>
        <w:rPr>
          <w:rFonts w:ascii="Times New Roman" w:eastAsia="Times New Roman" w:hAnsi="Times New Roman" w:cs="Times New Roman"/>
          <w:b/>
          <w:bCs/>
          <w:color w:val="000000"/>
          <w:sz w:val="28"/>
          <w:szCs w:val="24"/>
          <w:lang w:eastAsia="ru-RU"/>
        </w:rPr>
      </w:pPr>
    </w:p>
    <w:p w:rsidR="00F5613A" w:rsidRDefault="00F5613A" w:rsidP="007D7C67">
      <w:pPr>
        <w:shd w:val="clear" w:color="auto" w:fill="FFFFFF"/>
        <w:spacing w:after="0" w:line="240" w:lineRule="auto"/>
        <w:jc w:val="center"/>
        <w:rPr>
          <w:rFonts w:ascii="Times New Roman" w:eastAsia="Times New Roman" w:hAnsi="Times New Roman" w:cs="Times New Roman"/>
          <w:b/>
          <w:bCs/>
          <w:color w:val="000000"/>
          <w:sz w:val="28"/>
          <w:szCs w:val="24"/>
          <w:lang w:eastAsia="ru-RU"/>
        </w:rPr>
      </w:pPr>
    </w:p>
    <w:p w:rsidR="00F5613A" w:rsidRDefault="00F5613A" w:rsidP="007D7C67">
      <w:pPr>
        <w:shd w:val="clear" w:color="auto" w:fill="FFFFFF"/>
        <w:spacing w:after="0" w:line="240" w:lineRule="auto"/>
        <w:jc w:val="center"/>
        <w:rPr>
          <w:rFonts w:ascii="Times New Roman" w:eastAsia="Times New Roman" w:hAnsi="Times New Roman" w:cs="Times New Roman"/>
          <w:b/>
          <w:bCs/>
          <w:color w:val="000000"/>
          <w:sz w:val="28"/>
          <w:szCs w:val="24"/>
          <w:lang w:eastAsia="ru-RU"/>
        </w:rPr>
      </w:pPr>
    </w:p>
    <w:p w:rsidR="007D7C67" w:rsidRPr="007A498F" w:rsidRDefault="007D7C67" w:rsidP="007D7C67">
      <w:pPr>
        <w:shd w:val="clear" w:color="auto" w:fill="FFFFFF"/>
        <w:spacing w:after="0" w:line="240" w:lineRule="auto"/>
        <w:jc w:val="center"/>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b/>
          <w:bCs/>
          <w:color w:val="000000"/>
          <w:sz w:val="28"/>
          <w:szCs w:val="24"/>
          <w:lang w:eastAsia="ru-RU"/>
        </w:rPr>
        <w:lastRenderedPageBreak/>
        <w:t>5. Проведение обследования</w:t>
      </w:r>
    </w:p>
    <w:p w:rsidR="007D7C67" w:rsidRPr="007A498F" w:rsidRDefault="007D7C67" w:rsidP="007D7C67">
      <w:pPr>
        <w:shd w:val="clear" w:color="auto" w:fill="FFFFFF"/>
        <w:spacing w:after="0" w:line="288" w:lineRule="atLeast"/>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5.1. Процедура и продолжительность обследования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определяются исходя из задач обследования, а также возрастных, психофизических и иных индивидуальных особенностей обследуемого обучающегося.</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5.2. Обследование обучающегося специалистами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осуществляется по инициативе родителей (законных представителей) или сотрудников Организации с письменного </w:t>
      </w:r>
      <w:hyperlink r:id="rId11" w:history="1">
        <w:r w:rsidRPr="007A498F">
          <w:rPr>
            <w:rFonts w:ascii="Times New Roman" w:eastAsia="Times New Roman" w:hAnsi="Times New Roman" w:cs="Times New Roman"/>
            <w:b/>
            <w:sz w:val="28"/>
            <w:szCs w:val="24"/>
            <w:u w:val="single"/>
            <w:lang w:eastAsia="ru-RU"/>
          </w:rPr>
          <w:t>согласия</w:t>
        </w:r>
      </w:hyperlink>
      <w:r w:rsidRPr="007A498F">
        <w:rPr>
          <w:rFonts w:ascii="Times New Roman" w:eastAsia="Times New Roman" w:hAnsi="Times New Roman" w:cs="Times New Roman"/>
          <w:color w:val="000000"/>
          <w:sz w:val="28"/>
          <w:szCs w:val="24"/>
          <w:lang w:eastAsia="ru-RU"/>
        </w:rPr>
        <w:t> родителей (законных представителей).</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5.3. Секретарь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по согласованию с председателем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заблаговременно информирует членов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 предстоящем заседании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организует подготовку и проведение заседания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5.4. На период подготовки к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и последующей реализации рекомендаций обучающемуся назначается ведущий специалист: учитель и/или классный руководитель или другой специалист. Ведущий специалист представляет обучающегося на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и выходит с инициативой повторных обсуждений на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(при необходимости).</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5.5. По данным обследования каждым специалистом составляется заключение и разрабатываются рекомендации.</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На заседании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обсуждаются результаты обследования ребенка каждым специалистом, составляется коллегиальное </w:t>
      </w:r>
      <w:hyperlink r:id="rId12" w:history="1">
        <w:r w:rsidRPr="007A498F">
          <w:rPr>
            <w:rFonts w:ascii="Times New Roman" w:eastAsia="Times New Roman" w:hAnsi="Times New Roman" w:cs="Times New Roman"/>
            <w:b/>
            <w:sz w:val="28"/>
            <w:szCs w:val="24"/>
            <w:u w:val="single"/>
            <w:lang w:eastAsia="ru-RU"/>
          </w:rPr>
          <w:t>заключение</w:t>
        </w:r>
      </w:hyperlink>
      <w:r w:rsidRPr="007A498F">
        <w:rPr>
          <w:rFonts w:ascii="Times New Roman" w:eastAsia="Times New Roman" w:hAnsi="Times New Roman" w:cs="Times New Roman"/>
          <w:color w:val="000000"/>
          <w:sz w:val="28"/>
          <w:szCs w:val="24"/>
          <w:lang w:eastAsia="ru-RU"/>
        </w:rPr>
        <w:t>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5.6. Родители </w:t>
      </w:r>
      <w:hyperlink r:id="rId13" w:history="1">
        <w:r w:rsidRPr="007A498F">
          <w:rPr>
            <w:rFonts w:ascii="Times New Roman" w:eastAsia="Times New Roman" w:hAnsi="Times New Roman" w:cs="Times New Roman"/>
            <w:sz w:val="28"/>
            <w:szCs w:val="24"/>
            <w:u w:val="single"/>
            <w:lang w:eastAsia="ru-RU"/>
          </w:rPr>
          <w:t>(законные представители)</w:t>
        </w:r>
      </w:hyperlink>
      <w:r w:rsidRPr="007A498F">
        <w:rPr>
          <w:rFonts w:ascii="Times New Roman" w:eastAsia="Times New Roman" w:hAnsi="Times New Roman" w:cs="Times New Roman"/>
          <w:color w:val="000000"/>
          <w:sz w:val="28"/>
          <w:szCs w:val="24"/>
          <w:lang w:eastAsia="ru-RU"/>
        </w:rPr>
        <w:t xml:space="preserve"> имеют право принимать участие в обсуждении результатов освоения содержания образовательной программы, комплексного обследования специалистами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степени социализации и адаптации обучающегося.</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p>
    <w:p w:rsidR="007D7C67" w:rsidRPr="007A498F" w:rsidRDefault="007D7C67" w:rsidP="007D7C67">
      <w:pPr>
        <w:shd w:val="clear" w:color="auto" w:fill="FFFFFF"/>
        <w:spacing w:after="0" w:line="240" w:lineRule="auto"/>
        <w:jc w:val="center"/>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b/>
          <w:bCs/>
          <w:color w:val="000000"/>
          <w:sz w:val="28"/>
          <w:szCs w:val="24"/>
          <w:lang w:eastAsia="ru-RU"/>
        </w:rPr>
        <w:t xml:space="preserve">6. Содержание рекомендаций </w:t>
      </w:r>
      <w:proofErr w:type="spellStart"/>
      <w:r w:rsidRPr="007A498F">
        <w:rPr>
          <w:rFonts w:ascii="Times New Roman" w:eastAsia="Times New Roman" w:hAnsi="Times New Roman" w:cs="Times New Roman"/>
          <w:b/>
          <w:bCs/>
          <w:color w:val="000000"/>
          <w:sz w:val="28"/>
          <w:szCs w:val="24"/>
          <w:lang w:eastAsia="ru-RU"/>
        </w:rPr>
        <w:t>ППк</w:t>
      </w:r>
      <w:proofErr w:type="spellEnd"/>
      <w:r w:rsidRPr="007A498F">
        <w:rPr>
          <w:rFonts w:ascii="Times New Roman" w:eastAsia="Times New Roman" w:hAnsi="Times New Roman" w:cs="Times New Roman"/>
          <w:b/>
          <w:bCs/>
          <w:color w:val="000000"/>
          <w:sz w:val="28"/>
          <w:szCs w:val="24"/>
          <w:lang w:eastAsia="ru-RU"/>
        </w:rPr>
        <w:t xml:space="preserve"> по организации</w:t>
      </w:r>
    </w:p>
    <w:p w:rsidR="007D7C67" w:rsidRPr="007A498F" w:rsidRDefault="007D7C67" w:rsidP="007D7C67">
      <w:pPr>
        <w:shd w:val="clear" w:color="auto" w:fill="FFFFFF"/>
        <w:spacing w:after="0" w:line="240" w:lineRule="auto"/>
        <w:jc w:val="center"/>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b/>
          <w:bCs/>
          <w:color w:val="000000"/>
          <w:sz w:val="28"/>
          <w:szCs w:val="24"/>
          <w:lang w:eastAsia="ru-RU"/>
        </w:rPr>
        <w:t>психолого-педагогического сопровождения обучающихся</w:t>
      </w:r>
    </w:p>
    <w:p w:rsidR="007D7C67" w:rsidRPr="007A498F" w:rsidRDefault="007D7C67" w:rsidP="007D7C67">
      <w:pPr>
        <w:shd w:val="clear" w:color="auto" w:fill="FFFFFF"/>
        <w:spacing w:after="0" w:line="288" w:lineRule="atLeast"/>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6.1. Рекомендации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по организации психолого-педагогического сопровождения обучающегося с ограниченными возможностями здоровья конкретизируют, дополняют рекомендации ПМПК и могут включать в том числе:</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разработку адаптированной основной общеобразовательной программы;</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разработку индивидуального учебного плана обучающегося;</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адаптацию учебных и контрольно-измерительных материалов;</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 предоставление услуг </w:t>
      </w:r>
      <w:proofErr w:type="spellStart"/>
      <w:r w:rsidRPr="007A498F">
        <w:rPr>
          <w:rFonts w:ascii="Times New Roman" w:eastAsia="Times New Roman" w:hAnsi="Times New Roman" w:cs="Times New Roman"/>
          <w:color w:val="000000"/>
          <w:sz w:val="28"/>
          <w:szCs w:val="24"/>
          <w:lang w:eastAsia="ru-RU"/>
        </w:rPr>
        <w:t>тьютора</w:t>
      </w:r>
      <w:proofErr w:type="spellEnd"/>
      <w:r w:rsidRPr="007A498F">
        <w:rPr>
          <w:rFonts w:ascii="Times New Roman" w:eastAsia="Times New Roman" w:hAnsi="Times New Roman" w:cs="Times New Roman"/>
          <w:color w:val="000000"/>
          <w:sz w:val="28"/>
          <w:szCs w:val="24"/>
          <w:lang w:eastAsia="ru-RU"/>
        </w:rPr>
        <w:t xml:space="preserve">, ассистента (помощника), оказывающего обучающемуся необходимую техническую помощь, услуг по </w:t>
      </w:r>
      <w:proofErr w:type="spellStart"/>
      <w:r w:rsidRPr="007A498F">
        <w:rPr>
          <w:rFonts w:ascii="Times New Roman" w:eastAsia="Times New Roman" w:hAnsi="Times New Roman" w:cs="Times New Roman"/>
          <w:color w:val="000000"/>
          <w:sz w:val="28"/>
          <w:szCs w:val="24"/>
          <w:lang w:eastAsia="ru-RU"/>
        </w:rPr>
        <w:t>сурдопереводу</w:t>
      </w:r>
      <w:proofErr w:type="spellEnd"/>
      <w:r w:rsidRPr="007A498F">
        <w:rPr>
          <w:rFonts w:ascii="Times New Roman" w:eastAsia="Times New Roman" w:hAnsi="Times New Roman" w:cs="Times New Roman"/>
          <w:color w:val="000000"/>
          <w:sz w:val="28"/>
          <w:szCs w:val="24"/>
          <w:lang w:eastAsia="ru-RU"/>
        </w:rPr>
        <w:t xml:space="preserve">, </w:t>
      </w:r>
      <w:proofErr w:type="spellStart"/>
      <w:r w:rsidRPr="007A498F">
        <w:rPr>
          <w:rFonts w:ascii="Times New Roman" w:eastAsia="Times New Roman" w:hAnsi="Times New Roman" w:cs="Times New Roman"/>
          <w:color w:val="000000"/>
          <w:sz w:val="28"/>
          <w:szCs w:val="24"/>
          <w:lang w:eastAsia="ru-RU"/>
        </w:rPr>
        <w:t>тифлопереводу</w:t>
      </w:r>
      <w:proofErr w:type="spellEnd"/>
      <w:r w:rsidRPr="007A498F">
        <w:rPr>
          <w:rFonts w:ascii="Times New Roman" w:eastAsia="Times New Roman" w:hAnsi="Times New Roman" w:cs="Times New Roman"/>
          <w:color w:val="000000"/>
          <w:sz w:val="28"/>
          <w:szCs w:val="24"/>
          <w:lang w:eastAsia="ru-RU"/>
        </w:rPr>
        <w:t xml:space="preserve">, </w:t>
      </w:r>
      <w:proofErr w:type="spellStart"/>
      <w:r w:rsidRPr="007A498F">
        <w:rPr>
          <w:rFonts w:ascii="Times New Roman" w:eastAsia="Times New Roman" w:hAnsi="Times New Roman" w:cs="Times New Roman"/>
          <w:color w:val="000000"/>
          <w:sz w:val="28"/>
          <w:szCs w:val="24"/>
          <w:lang w:eastAsia="ru-RU"/>
        </w:rPr>
        <w:t>тифлосурдопереводу</w:t>
      </w:r>
      <w:proofErr w:type="spellEnd"/>
      <w:r w:rsidRPr="007A498F">
        <w:rPr>
          <w:rFonts w:ascii="Times New Roman" w:eastAsia="Times New Roman" w:hAnsi="Times New Roman" w:cs="Times New Roman"/>
          <w:color w:val="000000"/>
          <w:sz w:val="28"/>
          <w:szCs w:val="24"/>
          <w:lang w:eastAsia="ru-RU"/>
        </w:rPr>
        <w:t xml:space="preserve"> (индивидуально или на группу обучающихся), в том числе на период адаптации обучающегося в Организации / учебную четверть, полугодие, уче</w:t>
      </w:r>
      <w:r w:rsidR="00F5613A">
        <w:rPr>
          <w:rFonts w:ascii="Times New Roman" w:eastAsia="Times New Roman" w:hAnsi="Times New Roman" w:cs="Times New Roman"/>
          <w:color w:val="000000"/>
          <w:sz w:val="28"/>
          <w:szCs w:val="24"/>
          <w:lang w:eastAsia="ru-RU"/>
        </w:rPr>
        <w:t>бный год / на постоянной основе;</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другие условия психолого-педагогического сопровождения в рамках компетенции Организации.</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6.2. Рекомендации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по организации психолого-педагогического сопровождения обучающегося на основании медицинского заключения могут включать условия обучения, воспитания и развития, требующие организации </w:t>
      </w:r>
      <w:r w:rsidRPr="007A498F">
        <w:rPr>
          <w:rFonts w:ascii="Times New Roman" w:eastAsia="Times New Roman" w:hAnsi="Times New Roman" w:cs="Times New Roman"/>
          <w:color w:val="000000"/>
          <w:sz w:val="28"/>
          <w:szCs w:val="24"/>
          <w:lang w:eastAsia="ru-RU"/>
        </w:rPr>
        <w:lastRenderedPageBreak/>
        <w:t>обучения по индивидуальному учебному плану, учебному расписанию, медицинского сопровождения, в том числе:</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дополнительный выходной день;</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организация дополнительной двигательной нагрузки в течение учебного дня / снижение двигательной нагрузки;</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предоставление дополнительных перерывов для приема пищи, лекарств;</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снижение объема задаваемой на дом работы;</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предоставление услуг ассистента (помощника), оказывающего обучающимся необходимую техническую помощь;</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другие условия психолого-педагогического сопровождения в рамках компетенции Организации.</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xml:space="preserve">6.3. Рекомендации </w:t>
      </w:r>
      <w:proofErr w:type="spellStart"/>
      <w:r w:rsidRPr="007A498F">
        <w:rPr>
          <w:rFonts w:ascii="Times New Roman" w:eastAsia="Times New Roman" w:hAnsi="Times New Roman" w:cs="Times New Roman"/>
          <w:color w:val="000000"/>
          <w:sz w:val="28"/>
          <w:szCs w:val="24"/>
          <w:lang w:eastAsia="ru-RU"/>
        </w:rPr>
        <w:t>ППк</w:t>
      </w:r>
      <w:proofErr w:type="spellEnd"/>
      <w:r w:rsidRPr="007A498F">
        <w:rPr>
          <w:rFonts w:ascii="Times New Roman" w:eastAsia="Times New Roman" w:hAnsi="Times New Roman" w:cs="Times New Roman"/>
          <w:color w:val="000000"/>
          <w:sz w:val="28"/>
          <w:szCs w:val="24"/>
          <w:lang w:eastAsia="ru-RU"/>
        </w:rPr>
        <w:t xml:space="preserve"> по организации психолого-педагогического сопровождения обучающегося, испытывающего трудности в освоении основных общеобразовательных программ, развитии и социальной адаптации могут включать в том числе:</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проведение групповых и (или) индивидуальных коррекционно-развивающих и компенсирующих занятий с обучающимся;</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разработку индивидуального учебного плана обучающегося;</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адаптацию учебных и контрольно-измерительных материалов;</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профилактику асоциального (</w:t>
      </w:r>
      <w:proofErr w:type="spellStart"/>
      <w:r w:rsidRPr="007A498F">
        <w:rPr>
          <w:rFonts w:ascii="Times New Roman" w:eastAsia="Times New Roman" w:hAnsi="Times New Roman" w:cs="Times New Roman"/>
          <w:color w:val="000000"/>
          <w:sz w:val="28"/>
          <w:szCs w:val="24"/>
          <w:lang w:eastAsia="ru-RU"/>
        </w:rPr>
        <w:t>девиантного</w:t>
      </w:r>
      <w:proofErr w:type="spellEnd"/>
      <w:r w:rsidRPr="007A498F">
        <w:rPr>
          <w:rFonts w:ascii="Times New Roman" w:eastAsia="Times New Roman" w:hAnsi="Times New Roman" w:cs="Times New Roman"/>
          <w:color w:val="000000"/>
          <w:sz w:val="28"/>
          <w:szCs w:val="24"/>
          <w:lang w:eastAsia="ru-RU"/>
        </w:rPr>
        <w:t>) поведения обучающегося;</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другие условия психолого-педагогического сопровождения в рамках компетенции Орг</w:t>
      </w:r>
      <w:bookmarkStart w:id="0" w:name="_GoBack"/>
      <w:bookmarkEnd w:id="0"/>
      <w:r w:rsidRPr="007A498F">
        <w:rPr>
          <w:rFonts w:ascii="Times New Roman" w:eastAsia="Times New Roman" w:hAnsi="Times New Roman" w:cs="Times New Roman"/>
          <w:color w:val="000000"/>
          <w:sz w:val="28"/>
          <w:szCs w:val="24"/>
          <w:lang w:eastAsia="ru-RU"/>
        </w:rPr>
        <w:t>анизации.</w:t>
      </w:r>
    </w:p>
    <w:p w:rsidR="007D7C67" w:rsidRPr="007A498F" w:rsidRDefault="007D7C67" w:rsidP="007D7C67">
      <w:pPr>
        <w:shd w:val="clear" w:color="auto" w:fill="FFFFFF"/>
        <w:spacing w:after="0" w:line="288" w:lineRule="atLeast"/>
        <w:ind w:firstLine="540"/>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6.4. Рекомендации по организации психолого-педагогического сопровождения обучающихся реализуются на основании письменного согласия родителей (законных представителей).</w:t>
      </w:r>
    </w:p>
    <w:p w:rsidR="007D7C67" w:rsidRPr="007A498F" w:rsidRDefault="007D7C67" w:rsidP="007D7C67">
      <w:pPr>
        <w:shd w:val="clear" w:color="auto" w:fill="FFFFFF"/>
        <w:spacing w:after="0" w:line="288" w:lineRule="atLeast"/>
        <w:jc w:val="both"/>
        <w:rPr>
          <w:rFonts w:ascii="Times New Roman" w:eastAsia="Times New Roman" w:hAnsi="Times New Roman" w:cs="Times New Roman"/>
          <w:color w:val="000000"/>
          <w:sz w:val="28"/>
          <w:szCs w:val="24"/>
          <w:lang w:eastAsia="ru-RU"/>
        </w:rPr>
      </w:pPr>
      <w:r w:rsidRPr="007A498F">
        <w:rPr>
          <w:rFonts w:ascii="Times New Roman" w:eastAsia="Times New Roman" w:hAnsi="Times New Roman" w:cs="Times New Roman"/>
          <w:color w:val="000000"/>
          <w:sz w:val="28"/>
          <w:szCs w:val="24"/>
          <w:lang w:eastAsia="ru-RU"/>
        </w:rPr>
        <w:t> </w:t>
      </w:r>
    </w:p>
    <w:p w:rsidR="007D7C67" w:rsidRPr="007A498F" w:rsidRDefault="007D7C67" w:rsidP="007D7C67">
      <w:pPr>
        <w:shd w:val="clear" w:color="auto" w:fill="FFFFFF"/>
        <w:spacing w:after="0" w:line="288" w:lineRule="atLeast"/>
        <w:jc w:val="both"/>
        <w:rPr>
          <w:rFonts w:ascii="Times New Roman" w:eastAsia="Times New Roman" w:hAnsi="Times New Roman" w:cs="Times New Roman"/>
          <w:color w:val="000000"/>
          <w:sz w:val="24"/>
          <w:szCs w:val="24"/>
          <w:lang w:eastAsia="ru-RU"/>
        </w:rPr>
      </w:pPr>
      <w:r w:rsidRPr="007A498F">
        <w:rPr>
          <w:rFonts w:ascii="Times New Roman" w:eastAsia="Times New Roman" w:hAnsi="Times New Roman" w:cs="Times New Roman"/>
          <w:color w:val="000000"/>
          <w:sz w:val="24"/>
          <w:szCs w:val="24"/>
          <w:lang w:eastAsia="ru-RU"/>
        </w:rPr>
        <w:t> </w:t>
      </w:r>
    </w:p>
    <w:p w:rsidR="007D7C67" w:rsidRPr="007A498F" w:rsidRDefault="007D7C67" w:rsidP="007D7C67">
      <w:pPr>
        <w:rPr>
          <w:rFonts w:ascii="Times New Roman" w:hAnsi="Times New Roman" w:cs="Times New Roman"/>
          <w:sz w:val="24"/>
          <w:szCs w:val="24"/>
        </w:rPr>
      </w:pPr>
    </w:p>
    <w:p w:rsidR="00EC2E26" w:rsidRDefault="00EC2E26" w:rsidP="007D7C67"/>
    <w:p w:rsidR="00EC2E26" w:rsidRDefault="00EC2E26" w:rsidP="007D7C67"/>
    <w:p w:rsidR="007A498F" w:rsidRDefault="007A498F" w:rsidP="007D7C67"/>
    <w:p w:rsidR="007A498F" w:rsidRDefault="007A498F" w:rsidP="007D7C67"/>
    <w:p w:rsidR="007A498F" w:rsidRDefault="007A498F" w:rsidP="007D7C67"/>
    <w:p w:rsidR="007A498F" w:rsidRDefault="007A498F" w:rsidP="007D7C67"/>
    <w:p w:rsidR="007A498F" w:rsidRDefault="007A498F" w:rsidP="007D7C67"/>
    <w:p w:rsidR="007A498F" w:rsidRDefault="007A498F" w:rsidP="007D7C67"/>
    <w:p w:rsidR="007A498F" w:rsidRDefault="007A498F" w:rsidP="007D7C67"/>
    <w:p w:rsidR="007A498F" w:rsidRDefault="007A498F" w:rsidP="007D7C67"/>
    <w:p w:rsidR="007A498F" w:rsidRDefault="007A498F" w:rsidP="007D7C67"/>
    <w:p w:rsidR="007A498F" w:rsidRDefault="007A498F" w:rsidP="007D7C67"/>
    <w:p w:rsidR="007A498F" w:rsidRDefault="007A498F" w:rsidP="007D7C67"/>
    <w:p w:rsidR="007A498F" w:rsidRDefault="007A498F" w:rsidP="007D7C67"/>
    <w:p w:rsidR="007A498F" w:rsidRDefault="007A498F" w:rsidP="007D7C67"/>
    <w:p w:rsidR="00EC2E26" w:rsidRDefault="00EC2E26" w:rsidP="007D7C67"/>
    <w:p w:rsidR="00EC2E26" w:rsidRDefault="00EC2E26" w:rsidP="007D7C67"/>
    <w:p w:rsidR="00EC2E26" w:rsidRPr="006E011E" w:rsidRDefault="00EC2E26" w:rsidP="00EC2E26">
      <w:pPr>
        <w:shd w:val="clear" w:color="auto" w:fill="FFFFFF"/>
        <w:spacing w:after="0" w:line="288" w:lineRule="atLeast"/>
        <w:jc w:val="right"/>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Приложение 1</w:t>
      </w:r>
    </w:p>
    <w:p w:rsidR="00EC2E26" w:rsidRPr="006E011E"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w:t>
      </w:r>
    </w:p>
    <w:p w:rsidR="00EC2E26" w:rsidRPr="006E011E" w:rsidRDefault="00EC2E26" w:rsidP="00EC2E26">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Документация </w:t>
      </w:r>
      <w:proofErr w:type="spellStart"/>
      <w:r w:rsidRPr="006E011E">
        <w:rPr>
          <w:rFonts w:ascii="Times New Roman" w:eastAsia="Times New Roman" w:hAnsi="Times New Roman" w:cs="Times New Roman"/>
          <w:color w:val="000000"/>
          <w:sz w:val="28"/>
          <w:szCs w:val="28"/>
          <w:lang w:eastAsia="ru-RU"/>
        </w:rPr>
        <w:t>ППк</w:t>
      </w:r>
      <w:proofErr w:type="spellEnd"/>
    </w:p>
    <w:p w:rsidR="00EC2E26" w:rsidRPr="006E011E"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1. Приказ о создании </w:t>
      </w:r>
      <w:proofErr w:type="spellStart"/>
      <w:r w:rsidRPr="006E011E">
        <w:rPr>
          <w:rFonts w:ascii="Times New Roman" w:eastAsia="Times New Roman" w:hAnsi="Times New Roman" w:cs="Times New Roman"/>
          <w:color w:val="000000"/>
          <w:sz w:val="28"/>
          <w:szCs w:val="28"/>
          <w:lang w:eastAsia="ru-RU"/>
        </w:rPr>
        <w:t>ППк</w:t>
      </w:r>
      <w:proofErr w:type="spellEnd"/>
      <w:r w:rsidRPr="006E011E">
        <w:rPr>
          <w:rFonts w:ascii="Times New Roman" w:eastAsia="Times New Roman" w:hAnsi="Times New Roman" w:cs="Times New Roman"/>
          <w:color w:val="000000"/>
          <w:sz w:val="28"/>
          <w:szCs w:val="28"/>
          <w:lang w:eastAsia="ru-RU"/>
        </w:rPr>
        <w:t xml:space="preserve"> с утвержденным составом специалистов </w:t>
      </w:r>
      <w:proofErr w:type="spellStart"/>
      <w:r w:rsidRPr="006E011E">
        <w:rPr>
          <w:rFonts w:ascii="Times New Roman" w:eastAsia="Times New Roman" w:hAnsi="Times New Roman" w:cs="Times New Roman"/>
          <w:color w:val="000000"/>
          <w:sz w:val="28"/>
          <w:szCs w:val="28"/>
          <w:lang w:eastAsia="ru-RU"/>
        </w:rPr>
        <w:t>ППк</w:t>
      </w:r>
      <w:proofErr w:type="spellEnd"/>
      <w:r w:rsidRPr="006E011E">
        <w:rPr>
          <w:rFonts w:ascii="Times New Roman" w:eastAsia="Times New Roman" w:hAnsi="Times New Roman" w:cs="Times New Roman"/>
          <w:color w:val="000000"/>
          <w:sz w:val="28"/>
          <w:szCs w:val="28"/>
          <w:lang w:eastAsia="ru-RU"/>
        </w:rPr>
        <w:t>;</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2. Положение о </w:t>
      </w:r>
      <w:proofErr w:type="spellStart"/>
      <w:r w:rsidRPr="006E011E">
        <w:rPr>
          <w:rFonts w:ascii="Times New Roman" w:eastAsia="Times New Roman" w:hAnsi="Times New Roman" w:cs="Times New Roman"/>
          <w:color w:val="000000"/>
          <w:sz w:val="28"/>
          <w:szCs w:val="28"/>
          <w:lang w:eastAsia="ru-RU"/>
        </w:rPr>
        <w:t>ППк</w:t>
      </w:r>
      <w:proofErr w:type="spellEnd"/>
      <w:r w:rsidRPr="006E011E">
        <w:rPr>
          <w:rFonts w:ascii="Times New Roman" w:eastAsia="Times New Roman" w:hAnsi="Times New Roman" w:cs="Times New Roman"/>
          <w:color w:val="000000"/>
          <w:sz w:val="28"/>
          <w:szCs w:val="28"/>
          <w:lang w:eastAsia="ru-RU"/>
        </w:rPr>
        <w:t>;</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3. График проведения плановых заседаний </w:t>
      </w:r>
      <w:proofErr w:type="spellStart"/>
      <w:r w:rsidRPr="006E011E">
        <w:rPr>
          <w:rFonts w:ascii="Times New Roman" w:eastAsia="Times New Roman" w:hAnsi="Times New Roman" w:cs="Times New Roman"/>
          <w:color w:val="000000"/>
          <w:sz w:val="28"/>
          <w:szCs w:val="28"/>
          <w:lang w:eastAsia="ru-RU"/>
        </w:rPr>
        <w:t>ППк</w:t>
      </w:r>
      <w:proofErr w:type="spellEnd"/>
      <w:r w:rsidRPr="006E011E">
        <w:rPr>
          <w:rFonts w:ascii="Times New Roman" w:eastAsia="Times New Roman" w:hAnsi="Times New Roman" w:cs="Times New Roman"/>
          <w:color w:val="000000"/>
          <w:sz w:val="28"/>
          <w:szCs w:val="28"/>
          <w:lang w:eastAsia="ru-RU"/>
        </w:rPr>
        <w:t xml:space="preserve"> на учебный год;</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4. Журнал учета заседаний </w:t>
      </w:r>
      <w:proofErr w:type="spellStart"/>
      <w:r w:rsidRPr="006E011E">
        <w:rPr>
          <w:rFonts w:ascii="Times New Roman" w:eastAsia="Times New Roman" w:hAnsi="Times New Roman" w:cs="Times New Roman"/>
          <w:color w:val="000000"/>
          <w:sz w:val="28"/>
          <w:szCs w:val="28"/>
          <w:lang w:eastAsia="ru-RU"/>
        </w:rPr>
        <w:t>ППк</w:t>
      </w:r>
      <w:proofErr w:type="spellEnd"/>
      <w:r w:rsidRPr="006E011E">
        <w:rPr>
          <w:rFonts w:ascii="Times New Roman" w:eastAsia="Times New Roman" w:hAnsi="Times New Roman" w:cs="Times New Roman"/>
          <w:color w:val="000000"/>
          <w:sz w:val="28"/>
          <w:szCs w:val="28"/>
          <w:lang w:eastAsia="ru-RU"/>
        </w:rPr>
        <w:t xml:space="preserve"> и обучающихся, прошедших </w:t>
      </w:r>
      <w:proofErr w:type="spellStart"/>
      <w:r w:rsidRPr="006E011E">
        <w:rPr>
          <w:rFonts w:ascii="Times New Roman" w:eastAsia="Times New Roman" w:hAnsi="Times New Roman" w:cs="Times New Roman"/>
          <w:color w:val="000000"/>
          <w:sz w:val="28"/>
          <w:szCs w:val="28"/>
          <w:lang w:eastAsia="ru-RU"/>
        </w:rPr>
        <w:t>ППк</w:t>
      </w:r>
      <w:proofErr w:type="spellEnd"/>
      <w:r w:rsidRPr="006E011E">
        <w:rPr>
          <w:rFonts w:ascii="Times New Roman" w:eastAsia="Times New Roman" w:hAnsi="Times New Roman" w:cs="Times New Roman"/>
          <w:color w:val="000000"/>
          <w:sz w:val="28"/>
          <w:szCs w:val="28"/>
          <w:lang w:eastAsia="ru-RU"/>
        </w:rPr>
        <w:t xml:space="preserve"> по форме:</w:t>
      </w:r>
    </w:p>
    <w:p w:rsidR="00EC2E26" w:rsidRPr="006E011E"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w:t>
      </w:r>
    </w:p>
    <w:tbl>
      <w:tblPr>
        <w:tblW w:w="9737" w:type="dxa"/>
        <w:tblInd w:w="20" w:type="dxa"/>
        <w:tblCellMar>
          <w:left w:w="0" w:type="dxa"/>
          <w:right w:w="0" w:type="dxa"/>
        </w:tblCellMar>
        <w:tblLook w:val="04A0" w:firstRow="1" w:lastRow="0" w:firstColumn="1" w:lastColumn="0" w:noHBand="0" w:noVBand="1"/>
      </w:tblPr>
      <w:tblGrid>
        <w:gridCol w:w="679"/>
        <w:gridCol w:w="1134"/>
        <w:gridCol w:w="3119"/>
        <w:gridCol w:w="4805"/>
      </w:tblGrid>
      <w:tr w:rsidR="00EC2E26" w:rsidRPr="006E011E" w:rsidTr="006E011E">
        <w:trPr>
          <w:trHeight w:val="429"/>
        </w:trPr>
        <w:tc>
          <w:tcPr>
            <w:tcW w:w="679"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40" w:lineRule="auto"/>
              <w:jc w:val="center"/>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N</w:t>
            </w:r>
          </w:p>
        </w:tc>
        <w:tc>
          <w:tcPr>
            <w:tcW w:w="1134"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40" w:lineRule="auto"/>
              <w:jc w:val="center"/>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Дата</w:t>
            </w:r>
          </w:p>
        </w:tc>
        <w:tc>
          <w:tcPr>
            <w:tcW w:w="3119"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6E011E">
            <w:pPr>
              <w:spacing w:after="100" w:line="240" w:lineRule="auto"/>
              <w:jc w:val="center"/>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Тематика заседания </w:t>
            </w:r>
          </w:p>
        </w:tc>
        <w:tc>
          <w:tcPr>
            <w:tcW w:w="4805"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40" w:lineRule="auto"/>
              <w:jc w:val="center"/>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Вид консилиума (плановый/внеплановый)</w:t>
            </w:r>
          </w:p>
        </w:tc>
      </w:tr>
      <w:tr w:rsidR="00EC2E26" w:rsidRPr="006E011E" w:rsidTr="006E011E">
        <w:trPr>
          <w:trHeight w:val="407"/>
        </w:trPr>
        <w:tc>
          <w:tcPr>
            <w:tcW w:w="679"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 </w:t>
            </w:r>
          </w:p>
        </w:tc>
        <w:tc>
          <w:tcPr>
            <w:tcW w:w="1134"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 </w:t>
            </w:r>
          </w:p>
        </w:tc>
        <w:tc>
          <w:tcPr>
            <w:tcW w:w="3119"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 </w:t>
            </w:r>
          </w:p>
        </w:tc>
        <w:tc>
          <w:tcPr>
            <w:tcW w:w="4805"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 </w:t>
            </w:r>
          </w:p>
        </w:tc>
      </w:tr>
      <w:tr w:rsidR="00EC2E26" w:rsidRPr="006E011E" w:rsidTr="006E011E">
        <w:trPr>
          <w:trHeight w:val="555"/>
        </w:trPr>
        <w:tc>
          <w:tcPr>
            <w:tcW w:w="679"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 </w:t>
            </w:r>
          </w:p>
        </w:tc>
        <w:tc>
          <w:tcPr>
            <w:tcW w:w="1134"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 </w:t>
            </w:r>
          </w:p>
        </w:tc>
        <w:tc>
          <w:tcPr>
            <w:tcW w:w="3119"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 </w:t>
            </w:r>
          </w:p>
        </w:tc>
        <w:tc>
          <w:tcPr>
            <w:tcW w:w="4805" w:type="dxa"/>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rPr>
                <w:rFonts w:ascii="Times New Roman" w:eastAsia="Times New Roman" w:hAnsi="Times New Roman" w:cs="Times New Roman"/>
                <w:sz w:val="28"/>
                <w:szCs w:val="28"/>
                <w:lang w:eastAsia="ru-RU"/>
              </w:rPr>
            </w:pPr>
            <w:r w:rsidRPr="006E011E">
              <w:rPr>
                <w:rFonts w:ascii="Times New Roman" w:eastAsia="Times New Roman" w:hAnsi="Times New Roman" w:cs="Times New Roman"/>
                <w:sz w:val="28"/>
                <w:szCs w:val="28"/>
                <w:lang w:eastAsia="ru-RU"/>
              </w:rPr>
              <w:t> </w:t>
            </w:r>
          </w:p>
        </w:tc>
      </w:tr>
    </w:tbl>
    <w:p w:rsidR="00EC2E26" w:rsidRPr="006E011E"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Тематика заседаний:</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 утверждение плана работы </w:t>
      </w:r>
      <w:proofErr w:type="spellStart"/>
      <w:r w:rsidRPr="006E011E">
        <w:rPr>
          <w:rFonts w:ascii="Times New Roman" w:eastAsia="Times New Roman" w:hAnsi="Times New Roman" w:cs="Times New Roman"/>
          <w:color w:val="000000"/>
          <w:sz w:val="28"/>
          <w:szCs w:val="28"/>
          <w:lang w:eastAsia="ru-RU"/>
        </w:rPr>
        <w:t>ППк</w:t>
      </w:r>
      <w:proofErr w:type="spellEnd"/>
      <w:r w:rsidRPr="006E011E">
        <w:rPr>
          <w:rFonts w:ascii="Times New Roman" w:eastAsia="Times New Roman" w:hAnsi="Times New Roman" w:cs="Times New Roman"/>
          <w:color w:val="000000"/>
          <w:sz w:val="28"/>
          <w:szCs w:val="28"/>
          <w:lang w:eastAsia="ru-RU"/>
        </w:rPr>
        <w:t xml:space="preserve">; </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 утверждение плана мероприятий по выявлению обучающихся с особыми образовательными потребностями; </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 проведение </w:t>
      </w:r>
      <w:r w:rsidR="006E011E" w:rsidRPr="006E011E">
        <w:rPr>
          <w:rFonts w:ascii="Times New Roman" w:eastAsia="Times New Roman" w:hAnsi="Times New Roman" w:cs="Times New Roman"/>
          <w:color w:val="000000"/>
          <w:sz w:val="28"/>
          <w:szCs w:val="28"/>
          <w:lang w:eastAsia="ru-RU"/>
        </w:rPr>
        <w:t>комплексного обследования,</w:t>
      </w:r>
      <w:r w:rsidRPr="006E011E">
        <w:rPr>
          <w:rFonts w:ascii="Times New Roman" w:eastAsia="Times New Roman" w:hAnsi="Times New Roman" w:cs="Times New Roman"/>
          <w:color w:val="000000"/>
          <w:sz w:val="28"/>
          <w:szCs w:val="28"/>
          <w:lang w:eastAsia="ru-RU"/>
        </w:rPr>
        <w:t xml:space="preserve"> обучающегося; обсуждение результатов комплексного обследования; </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 обсуждение результатов образовательной, воспитательной и коррекционной работы с обучающимся; </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 зачисление обучающихся на коррекционные занятия; </w:t>
      </w:r>
    </w:p>
    <w:p w:rsidR="00EC2E26"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 направление обучающихся в ПМПК; </w:t>
      </w:r>
    </w:p>
    <w:p w:rsidR="006E011E" w:rsidRPr="006E011E"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 составление и утверждение индивидуальных образовательных маршрутов (по форме определяемой образовательной организацией); </w:t>
      </w:r>
    </w:p>
    <w:p w:rsidR="006E011E" w:rsidRPr="006E011E" w:rsidRDefault="006E011E"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 </w:t>
      </w:r>
      <w:r w:rsidR="00EC2E26" w:rsidRPr="006E011E">
        <w:rPr>
          <w:rFonts w:ascii="Times New Roman" w:eastAsia="Times New Roman" w:hAnsi="Times New Roman" w:cs="Times New Roman"/>
          <w:color w:val="000000"/>
          <w:sz w:val="28"/>
          <w:szCs w:val="28"/>
          <w:lang w:eastAsia="ru-RU"/>
        </w:rPr>
        <w:t xml:space="preserve">экспертиза адаптированных основных образовательных программ ОО; </w:t>
      </w:r>
    </w:p>
    <w:p w:rsidR="00EC2E26" w:rsidRPr="006E011E" w:rsidRDefault="006E011E"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xml:space="preserve">- </w:t>
      </w:r>
      <w:r w:rsidR="00EC2E26" w:rsidRPr="006E011E">
        <w:rPr>
          <w:rFonts w:ascii="Times New Roman" w:eastAsia="Times New Roman" w:hAnsi="Times New Roman" w:cs="Times New Roman"/>
          <w:color w:val="000000"/>
          <w:sz w:val="28"/>
          <w:szCs w:val="28"/>
          <w:lang w:eastAsia="ru-RU"/>
        </w:rPr>
        <w:t>оценка эффективности и анализ результатов коррекционно-развивающей работы с обучающимися и другие варианты тематик.</w:t>
      </w:r>
    </w:p>
    <w:p w:rsidR="00EC2E26" w:rsidRPr="006E011E" w:rsidRDefault="00EC2E26" w:rsidP="006E011E">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6E011E">
        <w:rPr>
          <w:rFonts w:ascii="Times New Roman" w:eastAsia="Times New Roman" w:hAnsi="Times New Roman" w:cs="Times New Roman"/>
          <w:color w:val="000000"/>
          <w:sz w:val="28"/>
          <w:szCs w:val="28"/>
          <w:lang w:eastAsia="ru-RU"/>
        </w:rPr>
        <w:t> 5. Журнал регистрации коллегиальных </w:t>
      </w:r>
      <w:hyperlink r:id="rId14" w:history="1">
        <w:r w:rsidRPr="006E011E">
          <w:rPr>
            <w:rFonts w:ascii="Times New Roman" w:eastAsia="Times New Roman" w:hAnsi="Times New Roman" w:cs="Times New Roman"/>
            <w:b/>
            <w:sz w:val="28"/>
            <w:szCs w:val="28"/>
            <w:u w:val="single"/>
            <w:lang w:eastAsia="ru-RU"/>
          </w:rPr>
          <w:t>заключений</w:t>
        </w:r>
      </w:hyperlink>
      <w:r w:rsidRPr="006E011E">
        <w:rPr>
          <w:rFonts w:ascii="Times New Roman" w:eastAsia="Times New Roman" w:hAnsi="Times New Roman" w:cs="Times New Roman"/>
          <w:color w:val="000000"/>
          <w:sz w:val="28"/>
          <w:szCs w:val="28"/>
          <w:lang w:eastAsia="ru-RU"/>
        </w:rPr>
        <w:t> психолого-педагогического консилиума по форме:</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tbl>
      <w:tblPr>
        <w:tblW w:w="9000" w:type="dxa"/>
        <w:tblInd w:w="20" w:type="dxa"/>
        <w:tblCellMar>
          <w:left w:w="0" w:type="dxa"/>
          <w:right w:w="0" w:type="dxa"/>
        </w:tblCellMar>
        <w:tblLook w:val="04A0" w:firstRow="1" w:lastRow="0" w:firstColumn="1" w:lastColumn="0" w:noHBand="0" w:noVBand="1"/>
      </w:tblPr>
      <w:tblGrid>
        <w:gridCol w:w="376"/>
        <w:gridCol w:w="1844"/>
        <w:gridCol w:w="1095"/>
        <w:gridCol w:w="1320"/>
        <w:gridCol w:w="1338"/>
        <w:gridCol w:w="1736"/>
        <w:gridCol w:w="1291"/>
      </w:tblGrid>
      <w:tr w:rsidR="00EC2E26" w:rsidRPr="00F47057" w:rsidTr="00DF710A">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N п/п</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ФИО обучающегося, класс/группа</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Дата рождения</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Инициатор обращения</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xml:space="preserve">Повод обращения в </w:t>
            </w:r>
            <w:proofErr w:type="spellStart"/>
            <w:r w:rsidRPr="00F47057">
              <w:rPr>
                <w:rFonts w:ascii="Times New Roman" w:eastAsia="Times New Roman" w:hAnsi="Times New Roman" w:cs="Times New Roman"/>
                <w:sz w:val="24"/>
                <w:szCs w:val="24"/>
                <w:lang w:eastAsia="ru-RU"/>
              </w:rPr>
              <w:t>ППк</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Коллегиальное заключение</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Результат обращения</w:t>
            </w:r>
          </w:p>
        </w:tc>
      </w:tr>
      <w:tr w:rsidR="00EC2E26" w:rsidRPr="00F47057" w:rsidTr="00DF710A">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lastRenderedPageBreak/>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r>
      <w:tr w:rsidR="00EC2E26" w:rsidRPr="00F47057" w:rsidTr="00DF710A">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r>
    </w:tbl>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Pr="00F47057"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6. </w:t>
      </w:r>
      <w:hyperlink r:id="rId15" w:history="1">
        <w:r w:rsidRPr="006E011E">
          <w:rPr>
            <w:rFonts w:ascii="Times New Roman" w:eastAsia="Times New Roman" w:hAnsi="Times New Roman" w:cs="Times New Roman"/>
            <w:b/>
            <w:sz w:val="30"/>
            <w:szCs w:val="30"/>
            <w:u w:val="single"/>
            <w:lang w:eastAsia="ru-RU"/>
          </w:rPr>
          <w:t>Протоколы</w:t>
        </w:r>
      </w:hyperlink>
      <w:r w:rsidRPr="00F47057">
        <w:rPr>
          <w:rFonts w:ascii="Times New Roman" w:eastAsia="Times New Roman" w:hAnsi="Times New Roman" w:cs="Times New Roman"/>
          <w:color w:val="000000"/>
          <w:sz w:val="30"/>
          <w:szCs w:val="30"/>
          <w:lang w:eastAsia="ru-RU"/>
        </w:rPr>
        <w:t xml:space="preserve"> заседания </w:t>
      </w:r>
      <w:proofErr w:type="spellStart"/>
      <w:r w:rsidRPr="00F47057">
        <w:rPr>
          <w:rFonts w:ascii="Times New Roman" w:eastAsia="Times New Roman" w:hAnsi="Times New Roman" w:cs="Times New Roman"/>
          <w:color w:val="000000"/>
          <w:sz w:val="30"/>
          <w:szCs w:val="30"/>
          <w:lang w:eastAsia="ru-RU"/>
        </w:rPr>
        <w:t>ППк</w:t>
      </w:r>
      <w:proofErr w:type="spellEnd"/>
      <w:r w:rsidRPr="00F47057">
        <w:rPr>
          <w:rFonts w:ascii="Times New Roman" w:eastAsia="Times New Roman" w:hAnsi="Times New Roman" w:cs="Times New Roman"/>
          <w:color w:val="000000"/>
          <w:sz w:val="30"/>
          <w:szCs w:val="30"/>
          <w:lang w:eastAsia="ru-RU"/>
        </w:rPr>
        <w:t>;</w:t>
      </w:r>
    </w:p>
    <w:p w:rsidR="00EC2E26" w:rsidRPr="00F47057"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7. Карта развития обучающегося, получающего психолого-педагогическое сопровождение (В карте развития находятся результаты комплексного обследования, характеристика или педагогическое представление на обучающегося, коллегиальное заключение консилиума, копии направлений на ПМПК, согласие родителей (законных представителей) на обследование и психолого-педагогическое сопровождение ребенка, вносятся данные об обучении ребенка в классе/группе, данные по коррекционной-развивающей работе, проводимой специалистами психолого-педагогического сопровождения. Карта развития хранится у председателя консилиума и выдается руководящим работникам ОО, педагогам и специалистам, работающим с обучающимся).</w:t>
      </w:r>
    </w:p>
    <w:p w:rsidR="00EC2E26" w:rsidRPr="00F47057"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8. Журнал направлений обучающихся на ПМПК по форме:</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tbl>
      <w:tblPr>
        <w:tblW w:w="9975" w:type="dxa"/>
        <w:tblInd w:w="-294" w:type="dxa"/>
        <w:tblCellMar>
          <w:left w:w="0" w:type="dxa"/>
          <w:right w:w="0" w:type="dxa"/>
        </w:tblCellMar>
        <w:tblLook w:val="04A0" w:firstRow="1" w:lastRow="0" w:firstColumn="1" w:lastColumn="0" w:noHBand="0" w:noVBand="1"/>
      </w:tblPr>
      <w:tblGrid>
        <w:gridCol w:w="697"/>
        <w:gridCol w:w="1922"/>
        <w:gridCol w:w="1117"/>
        <w:gridCol w:w="1416"/>
        <w:gridCol w:w="1486"/>
        <w:gridCol w:w="3337"/>
      </w:tblGrid>
      <w:tr w:rsidR="00EC2E26" w:rsidRPr="00F47057" w:rsidTr="007A498F">
        <w:trPr>
          <w:trHeight w:val="970"/>
        </w:trPr>
        <w:tc>
          <w:tcPr>
            <w:tcW w:w="698" w:type="dxa"/>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N п/п</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ФИО обучающегося, класс/группа</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Дата рождения</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Цель направления</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Причина направления</w:t>
            </w:r>
          </w:p>
        </w:tc>
        <w:tc>
          <w:tcPr>
            <w:tcW w:w="0" w:type="auto"/>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40" w:lineRule="auto"/>
              <w:jc w:val="center"/>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Отметка о получении направления родителями</w:t>
            </w:r>
          </w:p>
        </w:tc>
      </w:tr>
      <w:tr w:rsidR="00EC2E26" w:rsidRPr="00F47057" w:rsidTr="007A498F">
        <w:trPr>
          <w:trHeight w:val="1315"/>
        </w:trPr>
        <w:tc>
          <w:tcPr>
            <w:tcW w:w="698" w:type="dxa"/>
            <w:vMerge w:val="restart"/>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nil"/>
              <w:right w:val="single" w:sz="8" w:space="0" w:color="000000"/>
            </w:tcBorders>
            <w:hideMark/>
          </w:tcPr>
          <w:p w:rsidR="00EC2E26" w:rsidRPr="00F47057" w:rsidRDefault="00EC2E26" w:rsidP="00DF710A">
            <w:pPr>
              <w:spacing w:after="100" w:line="288" w:lineRule="atLeast"/>
              <w:jc w:val="both"/>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Получено: далее перечень документов, переданных родителям (законным представителям)</w:t>
            </w:r>
          </w:p>
        </w:tc>
      </w:tr>
      <w:tr w:rsidR="00EC2E26" w:rsidRPr="00F47057" w:rsidTr="007A498F">
        <w:trPr>
          <w:trHeight w:val="1331"/>
        </w:trPr>
        <w:tc>
          <w:tcPr>
            <w:tcW w:w="698" w:type="dxa"/>
            <w:vMerge/>
            <w:tcBorders>
              <w:top w:val="single" w:sz="8" w:space="0" w:color="000000"/>
              <w:left w:val="single" w:sz="8" w:space="0" w:color="000000"/>
              <w:bottom w:val="single" w:sz="8" w:space="0" w:color="000000"/>
              <w:right w:val="single" w:sz="8" w:space="0" w:color="000000"/>
            </w:tcBorders>
            <w:vAlign w:val="center"/>
            <w:hideMark/>
          </w:tcPr>
          <w:p w:rsidR="00EC2E26" w:rsidRPr="00F47057" w:rsidRDefault="00EC2E26" w:rsidP="00DF710A">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C2E26" w:rsidRPr="00F47057" w:rsidRDefault="00EC2E26" w:rsidP="00DF710A">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C2E26" w:rsidRPr="00F47057" w:rsidRDefault="00EC2E26" w:rsidP="00DF710A">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C2E26" w:rsidRPr="00F47057" w:rsidRDefault="00EC2E26" w:rsidP="00DF710A">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C2E26" w:rsidRPr="00F47057" w:rsidRDefault="00EC2E26" w:rsidP="00DF710A">
            <w:pPr>
              <w:spacing w:after="0" w:line="240" w:lineRule="auto"/>
              <w:rPr>
                <w:rFonts w:ascii="Times New Roman" w:eastAsia="Times New Roman" w:hAnsi="Times New Roman" w:cs="Times New Roman"/>
                <w:sz w:val="24"/>
                <w:szCs w:val="24"/>
                <w:lang w:eastAsia="ru-RU"/>
              </w:rPr>
            </w:pPr>
          </w:p>
        </w:tc>
        <w:tc>
          <w:tcPr>
            <w:tcW w:w="0" w:type="auto"/>
            <w:tcBorders>
              <w:top w:val="nil"/>
              <w:left w:val="single" w:sz="8" w:space="0" w:color="000000"/>
              <w:bottom w:val="nil"/>
              <w:right w:val="single" w:sz="8" w:space="0" w:color="000000"/>
            </w:tcBorders>
            <w:hideMark/>
          </w:tcPr>
          <w:p w:rsidR="00EC2E26" w:rsidRPr="00F47057" w:rsidRDefault="00EC2E26" w:rsidP="00DF710A">
            <w:pPr>
              <w:spacing w:after="100" w:line="288" w:lineRule="atLeast"/>
              <w:jc w:val="both"/>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Я, ФИО родителя (законного представителя) пакет документов получил(а).</w:t>
            </w:r>
          </w:p>
        </w:tc>
      </w:tr>
      <w:tr w:rsidR="00EC2E26" w:rsidRPr="00F47057" w:rsidTr="007A498F">
        <w:trPr>
          <w:trHeight w:val="1331"/>
        </w:trPr>
        <w:tc>
          <w:tcPr>
            <w:tcW w:w="698" w:type="dxa"/>
            <w:vMerge/>
            <w:tcBorders>
              <w:top w:val="single" w:sz="8" w:space="0" w:color="000000"/>
              <w:left w:val="single" w:sz="8" w:space="0" w:color="000000"/>
              <w:bottom w:val="single" w:sz="8" w:space="0" w:color="000000"/>
              <w:right w:val="single" w:sz="8" w:space="0" w:color="000000"/>
            </w:tcBorders>
            <w:vAlign w:val="center"/>
            <w:hideMark/>
          </w:tcPr>
          <w:p w:rsidR="00EC2E26" w:rsidRPr="00F47057" w:rsidRDefault="00EC2E26" w:rsidP="00DF710A">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C2E26" w:rsidRPr="00F47057" w:rsidRDefault="00EC2E26" w:rsidP="00DF710A">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C2E26" w:rsidRPr="00F47057" w:rsidRDefault="00EC2E26" w:rsidP="00DF710A">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C2E26" w:rsidRPr="00F47057" w:rsidRDefault="00EC2E26" w:rsidP="00DF710A">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C2E26" w:rsidRPr="00F47057" w:rsidRDefault="00EC2E26" w:rsidP="00DF710A">
            <w:pPr>
              <w:spacing w:after="0" w:line="240" w:lineRule="auto"/>
              <w:rPr>
                <w:rFonts w:ascii="Times New Roman" w:eastAsia="Times New Roman" w:hAnsi="Times New Roman" w:cs="Times New Roman"/>
                <w:sz w:val="24"/>
                <w:szCs w:val="24"/>
                <w:lang w:eastAsia="ru-RU"/>
              </w:rPr>
            </w:pPr>
          </w:p>
        </w:tc>
        <w:tc>
          <w:tcPr>
            <w:tcW w:w="0" w:type="auto"/>
            <w:tcBorders>
              <w:top w:val="nil"/>
              <w:left w:val="single" w:sz="8" w:space="0" w:color="000000"/>
              <w:bottom w:val="single" w:sz="8" w:space="0" w:color="000000"/>
              <w:right w:val="single" w:sz="8" w:space="0" w:color="000000"/>
            </w:tcBorders>
            <w:hideMark/>
          </w:tcPr>
          <w:p w:rsidR="00EC2E26" w:rsidRPr="00F47057" w:rsidRDefault="00EC2E26" w:rsidP="00DF710A">
            <w:pPr>
              <w:spacing w:after="0" w:line="288" w:lineRule="atLeast"/>
              <w:jc w:val="both"/>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"__" ____________ 20__ г.</w:t>
            </w:r>
          </w:p>
          <w:p w:rsidR="00EC2E26" w:rsidRPr="00F47057" w:rsidRDefault="00EC2E26" w:rsidP="00DF710A">
            <w:pPr>
              <w:spacing w:after="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Подпись:</w:t>
            </w:r>
          </w:p>
          <w:p w:rsidR="00EC2E26" w:rsidRPr="00F47057" w:rsidRDefault="00EC2E26" w:rsidP="00DF710A">
            <w:pPr>
              <w:spacing w:after="100" w:line="288" w:lineRule="atLeast"/>
              <w:rPr>
                <w:rFonts w:ascii="Times New Roman" w:eastAsia="Times New Roman" w:hAnsi="Times New Roman" w:cs="Times New Roman"/>
                <w:sz w:val="24"/>
                <w:szCs w:val="24"/>
                <w:lang w:eastAsia="ru-RU"/>
              </w:rPr>
            </w:pPr>
            <w:r w:rsidRPr="00F47057">
              <w:rPr>
                <w:rFonts w:ascii="Times New Roman" w:eastAsia="Times New Roman" w:hAnsi="Times New Roman" w:cs="Times New Roman"/>
                <w:sz w:val="24"/>
                <w:szCs w:val="24"/>
                <w:lang w:eastAsia="ru-RU"/>
              </w:rPr>
              <w:t>Расшифровка: _________________</w:t>
            </w:r>
          </w:p>
        </w:tc>
      </w:tr>
    </w:tbl>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6E011E"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6E011E" w:rsidRPr="00F47057"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p>
    <w:p w:rsidR="00EC2E26" w:rsidRPr="00F47057" w:rsidRDefault="00EC2E26"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Приложение 2</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F47057">
        <w:rPr>
          <w:rFonts w:ascii="Courier New" w:eastAsia="Times New Roman" w:hAnsi="Courier New" w:cs="Courier New"/>
          <w:color w:val="000000"/>
          <w:sz w:val="20"/>
          <w:szCs w:val="20"/>
          <w:lang w:eastAsia="ru-RU"/>
        </w:rPr>
        <w:t xml:space="preserve">                        </w:t>
      </w:r>
    </w:p>
    <w:p w:rsidR="006E011E" w:rsidRDefault="00EC2E26" w:rsidP="006E0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Протокол</w:t>
      </w:r>
    </w:p>
    <w:p w:rsidR="00EC2E26" w:rsidRPr="006E011E" w:rsidRDefault="00EC2E26" w:rsidP="006E0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заседания психолого-педагогического консилиума</w:t>
      </w:r>
    </w:p>
    <w:p w:rsidR="00EC2E26" w:rsidRPr="006E011E" w:rsidRDefault="006E011E" w:rsidP="006E0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МКОУ СОШ с. Бабстово</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N ____                                           от "__" __________ 20__ г.</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Присутствовали: </w:t>
      </w:r>
    </w:p>
    <w:p w:rsidR="006E011E" w:rsidRDefault="006E011E"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sidR="00EC2E26" w:rsidRPr="006E011E">
        <w:rPr>
          <w:rFonts w:ascii="Times New Roman" w:eastAsia="Times New Roman" w:hAnsi="Times New Roman" w:cs="Times New Roman"/>
          <w:color w:val="000000"/>
          <w:sz w:val="24"/>
          <w:szCs w:val="24"/>
          <w:lang w:eastAsia="ru-RU"/>
        </w:rPr>
        <w:t>И.О.Фамилия</w:t>
      </w:r>
      <w:proofErr w:type="spellEnd"/>
      <w:r w:rsidR="00EC2E26" w:rsidRPr="006E011E">
        <w:rPr>
          <w:rFonts w:ascii="Times New Roman" w:eastAsia="Times New Roman" w:hAnsi="Times New Roman" w:cs="Times New Roman"/>
          <w:color w:val="000000"/>
          <w:sz w:val="24"/>
          <w:szCs w:val="24"/>
          <w:lang w:eastAsia="ru-RU"/>
        </w:rPr>
        <w:t xml:space="preserve"> (должность в ОО, роль </w:t>
      </w:r>
      <w:proofErr w:type="gramStart"/>
      <w:r w:rsidR="00EC2E26" w:rsidRPr="006E011E">
        <w:rPr>
          <w:rFonts w:ascii="Times New Roman" w:eastAsia="Times New Roman" w:hAnsi="Times New Roman" w:cs="Times New Roman"/>
          <w:color w:val="000000"/>
          <w:sz w:val="24"/>
          <w:szCs w:val="24"/>
          <w:lang w:eastAsia="ru-RU"/>
        </w:rPr>
        <w:t xml:space="preserve">в  </w:t>
      </w:r>
      <w:proofErr w:type="spellStart"/>
      <w:r w:rsidR="00EC2E26" w:rsidRPr="006E011E">
        <w:rPr>
          <w:rFonts w:ascii="Times New Roman" w:eastAsia="Times New Roman" w:hAnsi="Times New Roman" w:cs="Times New Roman"/>
          <w:color w:val="000000"/>
          <w:sz w:val="24"/>
          <w:szCs w:val="24"/>
          <w:lang w:eastAsia="ru-RU"/>
        </w:rPr>
        <w:t>ППк</w:t>
      </w:r>
      <w:proofErr w:type="spellEnd"/>
      <w:proofErr w:type="gramEnd"/>
      <w:r w:rsidR="00EC2E26" w:rsidRPr="006E011E">
        <w:rPr>
          <w:rFonts w:ascii="Times New Roman" w:eastAsia="Times New Roman" w:hAnsi="Times New Roman" w:cs="Times New Roman"/>
          <w:color w:val="000000"/>
          <w:sz w:val="24"/>
          <w:szCs w:val="24"/>
          <w:lang w:eastAsia="ru-RU"/>
        </w:rPr>
        <w:t xml:space="preserve">),  </w:t>
      </w:r>
    </w:p>
    <w:p w:rsidR="00EC2E26" w:rsidRPr="006E011E" w:rsidRDefault="006E011E"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sidR="00EC2E26" w:rsidRPr="006E011E">
        <w:rPr>
          <w:rFonts w:ascii="Times New Roman" w:eastAsia="Times New Roman" w:hAnsi="Times New Roman" w:cs="Times New Roman"/>
          <w:color w:val="000000"/>
          <w:sz w:val="24"/>
          <w:szCs w:val="24"/>
          <w:lang w:eastAsia="ru-RU"/>
        </w:rPr>
        <w:t>И.О.Фамилия</w:t>
      </w:r>
      <w:proofErr w:type="spellEnd"/>
      <w:r>
        <w:rPr>
          <w:rFonts w:ascii="Times New Roman" w:eastAsia="Times New Roman" w:hAnsi="Times New Roman" w:cs="Times New Roman"/>
          <w:color w:val="000000"/>
          <w:sz w:val="24"/>
          <w:szCs w:val="24"/>
          <w:lang w:eastAsia="ru-RU"/>
        </w:rPr>
        <w:t xml:space="preserve"> </w:t>
      </w:r>
      <w:r w:rsidR="00EC2E26" w:rsidRPr="006E011E">
        <w:rPr>
          <w:rFonts w:ascii="Times New Roman" w:eastAsia="Times New Roman" w:hAnsi="Times New Roman" w:cs="Times New Roman"/>
          <w:color w:val="000000"/>
          <w:sz w:val="24"/>
          <w:szCs w:val="24"/>
          <w:lang w:eastAsia="ru-RU"/>
        </w:rPr>
        <w:t>(мать/отец ФИО обучающегося).</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Повестка дня:</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1. ...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2. ...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Ход заседания </w:t>
      </w:r>
      <w:proofErr w:type="spellStart"/>
      <w:r w:rsidRPr="006E011E">
        <w:rPr>
          <w:rFonts w:ascii="Times New Roman" w:eastAsia="Times New Roman" w:hAnsi="Times New Roman" w:cs="Times New Roman"/>
          <w:color w:val="000000"/>
          <w:sz w:val="24"/>
          <w:szCs w:val="24"/>
          <w:lang w:eastAsia="ru-RU"/>
        </w:rPr>
        <w:t>ППк</w:t>
      </w:r>
      <w:proofErr w:type="spellEnd"/>
      <w:r w:rsidRPr="006E011E">
        <w:rPr>
          <w:rFonts w:ascii="Times New Roman" w:eastAsia="Times New Roman" w:hAnsi="Times New Roman" w:cs="Times New Roman"/>
          <w:color w:val="000000"/>
          <w:sz w:val="24"/>
          <w:szCs w:val="24"/>
          <w:lang w:eastAsia="ru-RU"/>
        </w:rPr>
        <w:t>:</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1. ...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2. ...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Решение </w:t>
      </w:r>
      <w:proofErr w:type="spellStart"/>
      <w:r w:rsidRPr="006E011E">
        <w:rPr>
          <w:rFonts w:ascii="Times New Roman" w:eastAsia="Times New Roman" w:hAnsi="Times New Roman" w:cs="Times New Roman"/>
          <w:color w:val="000000"/>
          <w:sz w:val="24"/>
          <w:szCs w:val="24"/>
          <w:lang w:eastAsia="ru-RU"/>
        </w:rPr>
        <w:t>ППк</w:t>
      </w:r>
      <w:proofErr w:type="spellEnd"/>
      <w:r w:rsidRPr="006E011E">
        <w:rPr>
          <w:rFonts w:ascii="Times New Roman" w:eastAsia="Times New Roman" w:hAnsi="Times New Roman" w:cs="Times New Roman"/>
          <w:color w:val="000000"/>
          <w:sz w:val="24"/>
          <w:szCs w:val="24"/>
          <w:lang w:eastAsia="ru-RU"/>
        </w:rPr>
        <w:t>:</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1. ...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2. ...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proofErr w:type="gramStart"/>
      <w:r w:rsidRPr="006E011E">
        <w:rPr>
          <w:rFonts w:ascii="Times New Roman" w:eastAsia="Times New Roman" w:hAnsi="Times New Roman" w:cs="Times New Roman"/>
          <w:color w:val="000000"/>
          <w:sz w:val="24"/>
          <w:szCs w:val="24"/>
          <w:lang w:eastAsia="ru-RU"/>
        </w:rPr>
        <w:t>Приложения  (</w:t>
      </w:r>
      <w:proofErr w:type="gramEnd"/>
      <w:r w:rsidRPr="006E011E">
        <w:rPr>
          <w:rFonts w:ascii="Times New Roman" w:eastAsia="Times New Roman" w:hAnsi="Times New Roman" w:cs="Times New Roman"/>
          <w:color w:val="000000"/>
          <w:sz w:val="24"/>
          <w:szCs w:val="24"/>
          <w:lang w:eastAsia="ru-RU"/>
        </w:rPr>
        <w:t>характеристики,   представления  на  обучающегося,  результаты</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продуктивной деятельности обучающегося, копии рабочих тетрадей, контрольных</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и проверочных работ и другие необходимые материалы):</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1. ...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2. ...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Председатель </w:t>
      </w:r>
      <w:proofErr w:type="spellStart"/>
      <w:r w:rsidRPr="006E011E">
        <w:rPr>
          <w:rFonts w:ascii="Times New Roman" w:eastAsia="Times New Roman" w:hAnsi="Times New Roman" w:cs="Times New Roman"/>
          <w:color w:val="000000"/>
          <w:sz w:val="24"/>
          <w:szCs w:val="24"/>
          <w:lang w:eastAsia="ru-RU"/>
        </w:rPr>
        <w:t>ППк</w:t>
      </w:r>
      <w:proofErr w:type="spellEnd"/>
      <w:r w:rsidRPr="006E011E">
        <w:rPr>
          <w:rFonts w:ascii="Times New Roman" w:eastAsia="Times New Roman" w:hAnsi="Times New Roman" w:cs="Times New Roman"/>
          <w:color w:val="000000"/>
          <w:sz w:val="24"/>
          <w:szCs w:val="24"/>
          <w:lang w:eastAsia="ru-RU"/>
        </w:rPr>
        <w:t xml:space="preserve"> ______________________________________ </w:t>
      </w:r>
      <w:proofErr w:type="spellStart"/>
      <w:r w:rsidRPr="006E011E">
        <w:rPr>
          <w:rFonts w:ascii="Times New Roman" w:eastAsia="Times New Roman" w:hAnsi="Times New Roman" w:cs="Times New Roman"/>
          <w:color w:val="000000"/>
          <w:sz w:val="24"/>
          <w:szCs w:val="24"/>
          <w:lang w:eastAsia="ru-RU"/>
        </w:rPr>
        <w:t>И.О.Фамилия</w:t>
      </w:r>
      <w:proofErr w:type="spellEnd"/>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Члены </w:t>
      </w:r>
      <w:proofErr w:type="spellStart"/>
      <w:r w:rsidRPr="006E011E">
        <w:rPr>
          <w:rFonts w:ascii="Times New Roman" w:eastAsia="Times New Roman" w:hAnsi="Times New Roman" w:cs="Times New Roman"/>
          <w:color w:val="000000"/>
          <w:sz w:val="24"/>
          <w:szCs w:val="24"/>
          <w:lang w:eastAsia="ru-RU"/>
        </w:rPr>
        <w:t>ППк</w:t>
      </w:r>
      <w:proofErr w:type="spellEnd"/>
      <w:r w:rsidRPr="006E011E">
        <w:rPr>
          <w:rFonts w:ascii="Times New Roman" w:eastAsia="Times New Roman" w:hAnsi="Times New Roman" w:cs="Times New Roman"/>
          <w:color w:val="000000"/>
          <w:sz w:val="24"/>
          <w:szCs w:val="24"/>
          <w:lang w:eastAsia="ru-RU"/>
        </w:rPr>
        <w:t>:</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w:t>
      </w:r>
      <w:proofErr w:type="spellStart"/>
      <w:r w:rsidRPr="006E011E">
        <w:rPr>
          <w:rFonts w:ascii="Times New Roman" w:eastAsia="Times New Roman" w:hAnsi="Times New Roman" w:cs="Times New Roman"/>
          <w:color w:val="000000"/>
          <w:sz w:val="24"/>
          <w:szCs w:val="24"/>
          <w:lang w:eastAsia="ru-RU"/>
        </w:rPr>
        <w:t>И.О.Фамилия</w:t>
      </w:r>
      <w:proofErr w:type="spellEnd"/>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w:t>
      </w:r>
      <w:proofErr w:type="spellStart"/>
      <w:r w:rsidRPr="006E011E">
        <w:rPr>
          <w:rFonts w:ascii="Times New Roman" w:eastAsia="Times New Roman" w:hAnsi="Times New Roman" w:cs="Times New Roman"/>
          <w:color w:val="000000"/>
          <w:sz w:val="24"/>
          <w:szCs w:val="24"/>
          <w:lang w:eastAsia="ru-RU"/>
        </w:rPr>
        <w:t>И.О.Фамилия</w:t>
      </w:r>
      <w:proofErr w:type="spellEnd"/>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Другие присутствующие на заседании:</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w:t>
      </w:r>
      <w:proofErr w:type="spellStart"/>
      <w:r w:rsidRPr="006E011E">
        <w:rPr>
          <w:rFonts w:ascii="Times New Roman" w:eastAsia="Times New Roman" w:hAnsi="Times New Roman" w:cs="Times New Roman"/>
          <w:color w:val="000000"/>
          <w:sz w:val="24"/>
          <w:szCs w:val="24"/>
          <w:lang w:eastAsia="ru-RU"/>
        </w:rPr>
        <w:t>И.О.Фамилия</w:t>
      </w:r>
      <w:proofErr w:type="spellEnd"/>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lastRenderedPageBreak/>
        <w:t xml:space="preserve">        </w:t>
      </w:r>
      <w:proofErr w:type="spellStart"/>
      <w:r w:rsidRPr="006E011E">
        <w:rPr>
          <w:rFonts w:ascii="Times New Roman" w:eastAsia="Times New Roman" w:hAnsi="Times New Roman" w:cs="Times New Roman"/>
          <w:color w:val="000000"/>
          <w:sz w:val="24"/>
          <w:szCs w:val="24"/>
          <w:lang w:eastAsia="ru-RU"/>
        </w:rPr>
        <w:t>И.О.Фамилия</w:t>
      </w:r>
      <w:proofErr w:type="spellEnd"/>
    </w:p>
    <w:p w:rsidR="00EC2E26" w:rsidRPr="006E011E" w:rsidRDefault="00EC2E26" w:rsidP="00EC2E26">
      <w:pPr>
        <w:shd w:val="clear" w:color="auto" w:fill="FFFFFF"/>
        <w:spacing w:after="0" w:line="288" w:lineRule="atLeast"/>
        <w:jc w:val="both"/>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6E011E" w:rsidRPr="00F47057" w:rsidRDefault="006E011E"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Pr="00F47057" w:rsidRDefault="00EC2E26"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Приложение 3</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Pr="00F47057"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F47057">
        <w:rPr>
          <w:rFonts w:ascii="Courier New" w:eastAsia="Times New Roman" w:hAnsi="Courier New" w:cs="Courier New"/>
          <w:color w:val="000000"/>
          <w:sz w:val="20"/>
          <w:szCs w:val="20"/>
          <w:lang w:eastAsia="ru-RU"/>
        </w:rPr>
        <w:t> </w:t>
      </w:r>
    </w:p>
    <w:p w:rsidR="006E011E" w:rsidRPr="006E011E" w:rsidRDefault="00EC2E26" w:rsidP="006E0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lang w:eastAsia="ru-RU"/>
        </w:rPr>
      </w:pPr>
      <w:r w:rsidRPr="006E011E">
        <w:rPr>
          <w:rFonts w:ascii="Times New Roman" w:eastAsia="Times New Roman" w:hAnsi="Times New Roman" w:cs="Times New Roman"/>
          <w:b/>
          <w:color w:val="000000"/>
          <w:sz w:val="24"/>
          <w:szCs w:val="24"/>
          <w:lang w:eastAsia="ru-RU"/>
        </w:rPr>
        <w:t>Коллегиальное заключение</w:t>
      </w:r>
    </w:p>
    <w:p w:rsidR="006E011E" w:rsidRDefault="00EC2E26" w:rsidP="006E0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lang w:eastAsia="ru-RU"/>
        </w:rPr>
      </w:pPr>
      <w:r w:rsidRPr="006E011E">
        <w:rPr>
          <w:rFonts w:ascii="Times New Roman" w:eastAsia="Times New Roman" w:hAnsi="Times New Roman" w:cs="Times New Roman"/>
          <w:b/>
          <w:color w:val="000000"/>
          <w:sz w:val="24"/>
          <w:szCs w:val="24"/>
          <w:lang w:eastAsia="ru-RU"/>
        </w:rPr>
        <w:t>психолого-педагогического</w:t>
      </w:r>
      <w:r w:rsidR="006E011E">
        <w:rPr>
          <w:rFonts w:ascii="Times New Roman" w:eastAsia="Times New Roman" w:hAnsi="Times New Roman" w:cs="Times New Roman"/>
          <w:b/>
          <w:color w:val="000000"/>
          <w:sz w:val="24"/>
          <w:szCs w:val="24"/>
          <w:lang w:eastAsia="ru-RU"/>
        </w:rPr>
        <w:t xml:space="preserve"> </w:t>
      </w:r>
      <w:r w:rsidRPr="006E011E">
        <w:rPr>
          <w:rFonts w:ascii="Times New Roman" w:eastAsia="Times New Roman" w:hAnsi="Times New Roman" w:cs="Times New Roman"/>
          <w:b/>
          <w:color w:val="000000"/>
          <w:sz w:val="24"/>
          <w:szCs w:val="24"/>
          <w:lang w:eastAsia="ru-RU"/>
        </w:rPr>
        <w:t>консилиума</w:t>
      </w:r>
    </w:p>
    <w:p w:rsidR="00EC2E26" w:rsidRPr="006E011E" w:rsidRDefault="00EC2E26" w:rsidP="006E0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lang w:eastAsia="ru-RU"/>
        </w:rPr>
      </w:pPr>
      <w:r w:rsidRPr="006E011E">
        <w:rPr>
          <w:rFonts w:ascii="Times New Roman" w:eastAsia="Times New Roman" w:hAnsi="Times New Roman" w:cs="Times New Roman"/>
          <w:b/>
          <w:color w:val="000000"/>
          <w:sz w:val="24"/>
          <w:szCs w:val="24"/>
          <w:lang w:eastAsia="ru-RU"/>
        </w:rPr>
        <w:t xml:space="preserve"> </w:t>
      </w:r>
      <w:r w:rsidR="006E011E">
        <w:rPr>
          <w:rFonts w:ascii="Times New Roman" w:eastAsia="Times New Roman" w:hAnsi="Times New Roman" w:cs="Times New Roman"/>
          <w:b/>
          <w:color w:val="000000"/>
          <w:sz w:val="24"/>
          <w:szCs w:val="24"/>
          <w:lang w:eastAsia="ru-RU"/>
        </w:rPr>
        <w:t>МКОУ СОШ с. Бабстово</w:t>
      </w:r>
    </w:p>
    <w:p w:rsidR="00EC2E26" w:rsidRPr="006E011E" w:rsidRDefault="00EC2E26" w:rsidP="006E0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lang w:eastAsia="ru-RU"/>
        </w:rPr>
      </w:pP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Дата "__" _____________ 20__ года</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Общие сведения</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ФИО обучающегося:</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Дата рождения </w:t>
      </w:r>
      <w:proofErr w:type="gramStart"/>
      <w:r w:rsidRPr="006E011E">
        <w:rPr>
          <w:rFonts w:ascii="Times New Roman" w:eastAsia="Times New Roman" w:hAnsi="Times New Roman" w:cs="Times New Roman"/>
          <w:color w:val="000000"/>
          <w:sz w:val="24"/>
          <w:szCs w:val="24"/>
          <w:lang w:eastAsia="ru-RU"/>
        </w:rPr>
        <w:t xml:space="preserve">обучающегося:   </w:t>
      </w:r>
      <w:proofErr w:type="gramEnd"/>
      <w:r w:rsidRPr="006E011E">
        <w:rPr>
          <w:rFonts w:ascii="Times New Roman" w:eastAsia="Times New Roman" w:hAnsi="Times New Roman" w:cs="Times New Roman"/>
          <w:color w:val="000000"/>
          <w:sz w:val="24"/>
          <w:szCs w:val="24"/>
          <w:lang w:eastAsia="ru-RU"/>
        </w:rPr>
        <w:t xml:space="preserve">                       Класс/группа:</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Образовательная программа:</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Причина направления на </w:t>
      </w:r>
      <w:proofErr w:type="spellStart"/>
      <w:r w:rsidRPr="006E011E">
        <w:rPr>
          <w:rFonts w:ascii="Times New Roman" w:eastAsia="Times New Roman" w:hAnsi="Times New Roman" w:cs="Times New Roman"/>
          <w:color w:val="000000"/>
          <w:sz w:val="24"/>
          <w:szCs w:val="24"/>
          <w:lang w:eastAsia="ru-RU"/>
        </w:rPr>
        <w:t>ППк</w:t>
      </w:r>
      <w:proofErr w:type="spellEnd"/>
      <w:r w:rsidRPr="006E011E">
        <w:rPr>
          <w:rFonts w:ascii="Times New Roman" w:eastAsia="Times New Roman" w:hAnsi="Times New Roman" w:cs="Times New Roman"/>
          <w:color w:val="000000"/>
          <w:sz w:val="24"/>
          <w:szCs w:val="24"/>
          <w:lang w:eastAsia="ru-RU"/>
        </w:rPr>
        <w:t>:</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Коллегиальное заключение </w:t>
      </w:r>
      <w:proofErr w:type="spellStart"/>
      <w:r w:rsidRPr="006E011E">
        <w:rPr>
          <w:rFonts w:ascii="Times New Roman" w:eastAsia="Times New Roman" w:hAnsi="Times New Roman" w:cs="Times New Roman"/>
          <w:color w:val="000000"/>
          <w:sz w:val="24"/>
          <w:szCs w:val="24"/>
          <w:lang w:eastAsia="ru-RU"/>
        </w:rPr>
        <w:t>ППк</w:t>
      </w:r>
      <w:proofErr w:type="spellEnd"/>
    </w:p>
    <w:p w:rsidR="00EC2E26" w:rsidRPr="006E011E" w:rsidRDefault="00EC2E26" w:rsidP="00EC2E26">
      <w:pPr>
        <w:shd w:val="clear" w:color="auto" w:fill="FFFFFF"/>
        <w:spacing w:after="0" w:line="288" w:lineRule="atLeast"/>
        <w:jc w:val="both"/>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tbl>
      <w:tblPr>
        <w:tblW w:w="9080" w:type="dxa"/>
        <w:tblInd w:w="20" w:type="dxa"/>
        <w:tblCellMar>
          <w:left w:w="0" w:type="dxa"/>
          <w:right w:w="0" w:type="dxa"/>
        </w:tblCellMar>
        <w:tblLook w:val="04A0" w:firstRow="1" w:lastRow="0" w:firstColumn="1" w:lastColumn="0" w:noHBand="0" w:noVBand="1"/>
      </w:tblPr>
      <w:tblGrid>
        <w:gridCol w:w="9080"/>
      </w:tblGrid>
      <w:tr w:rsidR="00EC2E26" w:rsidRPr="006E011E" w:rsidTr="00DF710A">
        <w:tc>
          <w:tcPr>
            <w:tcW w:w="0" w:type="auto"/>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jc w:val="both"/>
              <w:rPr>
                <w:rFonts w:ascii="Times New Roman" w:eastAsia="Times New Roman" w:hAnsi="Times New Roman" w:cs="Times New Roman"/>
                <w:sz w:val="24"/>
                <w:szCs w:val="24"/>
                <w:lang w:eastAsia="ru-RU"/>
              </w:rPr>
            </w:pPr>
            <w:r w:rsidRPr="006E011E">
              <w:rPr>
                <w:rFonts w:ascii="Times New Roman" w:eastAsia="Times New Roman" w:hAnsi="Times New Roman" w:cs="Times New Roman"/>
                <w:sz w:val="24"/>
                <w:szCs w:val="24"/>
                <w:lang w:eastAsia="ru-RU"/>
              </w:rPr>
              <w:t>(выводы об имеющихся у ребенка трудностях (без указания диагноза) в развитии, обучении, адаптации (исходя из актуального запроса) и о мерах, необходимых для разрешения этих трудностей, включая определение видов, сроков оказания психолого-медико-педагогической помощи.</w:t>
            </w:r>
          </w:p>
        </w:tc>
      </w:tr>
      <w:tr w:rsidR="00EC2E26" w:rsidRPr="006E011E" w:rsidTr="00DF710A">
        <w:tc>
          <w:tcPr>
            <w:tcW w:w="0" w:type="auto"/>
            <w:tcBorders>
              <w:top w:val="single" w:sz="8" w:space="0" w:color="000000"/>
              <w:left w:val="nil"/>
              <w:bottom w:val="single" w:sz="8" w:space="0" w:color="000000"/>
              <w:right w:val="nil"/>
            </w:tcBorders>
            <w:hideMark/>
          </w:tcPr>
          <w:p w:rsidR="00EC2E26" w:rsidRPr="006E011E" w:rsidRDefault="00EC2E26" w:rsidP="00DF710A">
            <w:pPr>
              <w:spacing w:after="100" w:line="288" w:lineRule="atLeast"/>
              <w:rPr>
                <w:rFonts w:ascii="Times New Roman" w:eastAsia="Times New Roman" w:hAnsi="Times New Roman" w:cs="Times New Roman"/>
                <w:sz w:val="24"/>
                <w:szCs w:val="24"/>
                <w:lang w:eastAsia="ru-RU"/>
              </w:rPr>
            </w:pPr>
            <w:r w:rsidRPr="006E011E">
              <w:rPr>
                <w:rFonts w:ascii="Times New Roman" w:eastAsia="Times New Roman" w:hAnsi="Times New Roman" w:cs="Times New Roman"/>
                <w:sz w:val="24"/>
                <w:szCs w:val="24"/>
                <w:lang w:eastAsia="ru-RU"/>
              </w:rPr>
              <w:t>Рекомендации педагогам</w:t>
            </w:r>
          </w:p>
        </w:tc>
      </w:tr>
      <w:tr w:rsidR="00EC2E26" w:rsidRPr="006E011E" w:rsidTr="00DF710A">
        <w:tc>
          <w:tcPr>
            <w:tcW w:w="0" w:type="auto"/>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rPr>
                <w:rFonts w:ascii="Times New Roman" w:eastAsia="Times New Roman" w:hAnsi="Times New Roman" w:cs="Times New Roman"/>
                <w:sz w:val="24"/>
                <w:szCs w:val="24"/>
                <w:lang w:eastAsia="ru-RU"/>
              </w:rPr>
            </w:pPr>
            <w:r w:rsidRPr="006E011E">
              <w:rPr>
                <w:rFonts w:ascii="Times New Roman" w:eastAsia="Times New Roman" w:hAnsi="Times New Roman" w:cs="Times New Roman"/>
                <w:sz w:val="24"/>
                <w:szCs w:val="24"/>
                <w:lang w:eastAsia="ru-RU"/>
              </w:rPr>
              <w:t> </w:t>
            </w:r>
          </w:p>
        </w:tc>
      </w:tr>
      <w:tr w:rsidR="00EC2E26" w:rsidRPr="006E011E" w:rsidTr="00DF710A">
        <w:tc>
          <w:tcPr>
            <w:tcW w:w="0" w:type="auto"/>
            <w:tcBorders>
              <w:top w:val="single" w:sz="8" w:space="0" w:color="000000"/>
              <w:left w:val="nil"/>
              <w:bottom w:val="single" w:sz="8" w:space="0" w:color="000000"/>
              <w:right w:val="nil"/>
            </w:tcBorders>
            <w:hideMark/>
          </w:tcPr>
          <w:p w:rsidR="00EC2E26" w:rsidRPr="006E011E" w:rsidRDefault="00EC2E26" w:rsidP="00DF710A">
            <w:pPr>
              <w:spacing w:after="100" w:line="288" w:lineRule="atLeast"/>
              <w:rPr>
                <w:rFonts w:ascii="Times New Roman" w:eastAsia="Times New Roman" w:hAnsi="Times New Roman" w:cs="Times New Roman"/>
                <w:sz w:val="24"/>
                <w:szCs w:val="24"/>
                <w:lang w:eastAsia="ru-RU"/>
              </w:rPr>
            </w:pPr>
            <w:r w:rsidRPr="006E011E">
              <w:rPr>
                <w:rFonts w:ascii="Times New Roman" w:eastAsia="Times New Roman" w:hAnsi="Times New Roman" w:cs="Times New Roman"/>
                <w:sz w:val="24"/>
                <w:szCs w:val="24"/>
                <w:lang w:eastAsia="ru-RU"/>
              </w:rPr>
              <w:t>Рекомендации родителям</w:t>
            </w:r>
          </w:p>
        </w:tc>
      </w:tr>
      <w:tr w:rsidR="00EC2E26" w:rsidRPr="006E011E" w:rsidTr="00DF710A">
        <w:tc>
          <w:tcPr>
            <w:tcW w:w="0" w:type="auto"/>
            <w:tcBorders>
              <w:top w:val="single" w:sz="8" w:space="0" w:color="000000"/>
              <w:left w:val="single" w:sz="8" w:space="0" w:color="000000"/>
              <w:bottom w:val="single" w:sz="8" w:space="0" w:color="000000"/>
              <w:right w:val="single" w:sz="8" w:space="0" w:color="000000"/>
            </w:tcBorders>
            <w:hideMark/>
          </w:tcPr>
          <w:p w:rsidR="00EC2E26" w:rsidRPr="006E011E" w:rsidRDefault="00EC2E26" w:rsidP="00DF710A">
            <w:pPr>
              <w:spacing w:after="100" w:line="288" w:lineRule="atLeast"/>
              <w:rPr>
                <w:rFonts w:ascii="Times New Roman" w:eastAsia="Times New Roman" w:hAnsi="Times New Roman" w:cs="Times New Roman"/>
                <w:sz w:val="24"/>
                <w:szCs w:val="24"/>
                <w:lang w:eastAsia="ru-RU"/>
              </w:rPr>
            </w:pPr>
            <w:r w:rsidRPr="006E011E">
              <w:rPr>
                <w:rFonts w:ascii="Times New Roman" w:eastAsia="Times New Roman" w:hAnsi="Times New Roman" w:cs="Times New Roman"/>
                <w:sz w:val="24"/>
                <w:szCs w:val="24"/>
                <w:lang w:eastAsia="ru-RU"/>
              </w:rPr>
              <w:t> </w:t>
            </w:r>
          </w:p>
        </w:tc>
      </w:tr>
    </w:tbl>
    <w:p w:rsidR="00EC2E26" w:rsidRPr="006E011E" w:rsidRDefault="00EC2E26" w:rsidP="00EC2E26">
      <w:pPr>
        <w:shd w:val="clear" w:color="auto" w:fill="FFFFFF"/>
        <w:spacing w:after="0" w:line="288" w:lineRule="atLeast"/>
        <w:jc w:val="both"/>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proofErr w:type="gramStart"/>
      <w:r w:rsidRPr="006E011E">
        <w:rPr>
          <w:rFonts w:ascii="Times New Roman" w:eastAsia="Times New Roman" w:hAnsi="Times New Roman" w:cs="Times New Roman"/>
          <w:color w:val="000000"/>
          <w:sz w:val="24"/>
          <w:szCs w:val="24"/>
          <w:lang w:eastAsia="ru-RU"/>
        </w:rPr>
        <w:t xml:space="preserve">Приложение:   </w:t>
      </w:r>
      <w:proofErr w:type="gramEnd"/>
      <w:r w:rsidRPr="006E011E">
        <w:rPr>
          <w:rFonts w:ascii="Times New Roman" w:eastAsia="Times New Roman" w:hAnsi="Times New Roman" w:cs="Times New Roman"/>
          <w:color w:val="000000"/>
          <w:sz w:val="24"/>
          <w:szCs w:val="24"/>
          <w:lang w:eastAsia="ru-RU"/>
        </w:rPr>
        <w:t xml:space="preserve"> (планы   коррекционно-развивающей   работы,   индивидуальный</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образовательный маршрут и другие необходимые материалы):</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Председатель </w:t>
      </w:r>
      <w:proofErr w:type="spellStart"/>
      <w:r w:rsidRPr="006E011E">
        <w:rPr>
          <w:rFonts w:ascii="Times New Roman" w:eastAsia="Times New Roman" w:hAnsi="Times New Roman" w:cs="Times New Roman"/>
          <w:color w:val="000000"/>
          <w:sz w:val="24"/>
          <w:szCs w:val="24"/>
          <w:lang w:eastAsia="ru-RU"/>
        </w:rPr>
        <w:t>ППк</w:t>
      </w:r>
      <w:proofErr w:type="spellEnd"/>
      <w:r w:rsidRPr="006E011E">
        <w:rPr>
          <w:rFonts w:ascii="Times New Roman" w:eastAsia="Times New Roman" w:hAnsi="Times New Roman" w:cs="Times New Roman"/>
          <w:color w:val="000000"/>
          <w:sz w:val="24"/>
          <w:szCs w:val="24"/>
          <w:lang w:eastAsia="ru-RU"/>
        </w:rPr>
        <w:t xml:space="preserve"> _________________________________ </w:t>
      </w:r>
      <w:proofErr w:type="spellStart"/>
      <w:r w:rsidRPr="006E011E">
        <w:rPr>
          <w:rFonts w:ascii="Times New Roman" w:eastAsia="Times New Roman" w:hAnsi="Times New Roman" w:cs="Times New Roman"/>
          <w:color w:val="000000"/>
          <w:sz w:val="24"/>
          <w:szCs w:val="24"/>
          <w:lang w:eastAsia="ru-RU"/>
        </w:rPr>
        <w:t>И.О.Фамилия</w:t>
      </w:r>
      <w:proofErr w:type="spellEnd"/>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Члены </w:t>
      </w:r>
      <w:proofErr w:type="spellStart"/>
      <w:r w:rsidRPr="006E011E">
        <w:rPr>
          <w:rFonts w:ascii="Times New Roman" w:eastAsia="Times New Roman" w:hAnsi="Times New Roman" w:cs="Times New Roman"/>
          <w:color w:val="000000"/>
          <w:sz w:val="24"/>
          <w:szCs w:val="24"/>
          <w:lang w:eastAsia="ru-RU"/>
        </w:rPr>
        <w:t>ППк</w:t>
      </w:r>
      <w:proofErr w:type="spellEnd"/>
      <w:r w:rsidRPr="006E011E">
        <w:rPr>
          <w:rFonts w:ascii="Times New Roman" w:eastAsia="Times New Roman" w:hAnsi="Times New Roman" w:cs="Times New Roman"/>
          <w:color w:val="000000"/>
          <w:sz w:val="24"/>
          <w:szCs w:val="24"/>
          <w:lang w:eastAsia="ru-RU"/>
        </w:rPr>
        <w:t>:</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w:t>
      </w:r>
      <w:proofErr w:type="spellStart"/>
      <w:r w:rsidRPr="006E011E">
        <w:rPr>
          <w:rFonts w:ascii="Times New Roman" w:eastAsia="Times New Roman" w:hAnsi="Times New Roman" w:cs="Times New Roman"/>
          <w:color w:val="000000"/>
          <w:sz w:val="24"/>
          <w:szCs w:val="24"/>
          <w:lang w:eastAsia="ru-RU"/>
        </w:rPr>
        <w:t>И.О.Фамилия</w:t>
      </w:r>
      <w:proofErr w:type="spellEnd"/>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w:t>
      </w:r>
      <w:proofErr w:type="spellStart"/>
      <w:r w:rsidRPr="006E011E">
        <w:rPr>
          <w:rFonts w:ascii="Times New Roman" w:eastAsia="Times New Roman" w:hAnsi="Times New Roman" w:cs="Times New Roman"/>
          <w:color w:val="000000"/>
          <w:sz w:val="24"/>
          <w:szCs w:val="24"/>
          <w:lang w:eastAsia="ru-RU"/>
        </w:rPr>
        <w:t>И.О.Фамилия</w:t>
      </w:r>
      <w:proofErr w:type="spellEnd"/>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С решением ознакомлен(а) 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(подпись и ФИО (полностью) родителя (законного представителя)</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С решением согласен (на) 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(подпись и ФИО (полностью) родителя (законного представителя)</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lastRenderedPageBreak/>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С решением согласен(на) частично, не согласен(на) с пунктами: 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___________________________________________________________________________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___________________________________________________________________________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______________/____________________________________________________________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(подпись и ФИО (полностью) родителя (законного представителя)</w:t>
      </w:r>
    </w:p>
    <w:p w:rsidR="00EC2E26" w:rsidRPr="006E011E" w:rsidRDefault="00EC2E26" w:rsidP="00EC2E26">
      <w:pPr>
        <w:shd w:val="clear" w:color="auto" w:fill="FFFFFF"/>
        <w:spacing w:after="0" w:line="288" w:lineRule="atLeast"/>
        <w:jc w:val="both"/>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7A498F" w:rsidRDefault="00EC2E26" w:rsidP="006E011E">
      <w:pPr>
        <w:shd w:val="clear" w:color="auto" w:fill="FFFFFF"/>
        <w:spacing w:after="0" w:line="288" w:lineRule="atLeast"/>
        <w:jc w:val="right"/>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Приложение 4</w:t>
      </w:r>
    </w:p>
    <w:p w:rsidR="00EC2E26" w:rsidRPr="007A498F"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Представление психолого-педагогического консилиума</w:t>
      </w:r>
    </w:p>
    <w:p w:rsidR="00EC2E26" w:rsidRPr="007A498F" w:rsidRDefault="00EC2E26" w:rsidP="00EC2E26">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на обучающегося для предоставления на ПМПК</w:t>
      </w:r>
    </w:p>
    <w:p w:rsidR="00EC2E26" w:rsidRPr="007A498F" w:rsidRDefault="00EC2E26" w:rsidP="00EC2E26">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(ФИО, дата рождения, группа/класс)</w:t>
      </w:r>
    </w:p>
    <w:p w:rsidR="00EC2E26" w:rsidRPr="007A498F"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Общие сведения:</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дата поступления в образовательную организацию;</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программа обучения (полное наименование);</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форма организации образования:</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1. в группе/классе</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proofErr w:type="gramStart"/>
      <w:r w:rsidRPr="007A498F">
        <w:rPr>
          <w:rFonts w:ascii="Times New Roman" w:eastAsia="Times New Roman" w:hAnsi="Times New Roman" w:cs="Times New Roman"/>
          <w:color w:val="000000"/>
          <w:sz w:val="28"/>
          <w:szCs w:val="28"/>
          <w:lang w:eastAsia="ru-RU"/>
        </w:rPr>
        <w:t>группа</w:t>
      </w:r>
      <w:proofErr w:type="gramEnd"/>
      <w:r w:rsidRPr="007A498F">
        <w:rPr>
          <w:rFonts w:ascii="Times New Roman" w:eastAsia="Times New Roman" w:hAnsi="Times New Roman" w:cs="Times New Roman"/>
          <w:color w:val="000000"/>
          <w:sz w:val="28"/>
          <w:szCs w:val="28"/>
          <w:lang w:eastAsia="ru-RU"/>
        </w:rPr>
        <w:t>: комбинированной направленности, компенсирующей направленности, общеразвивающая, присмотра и ухода, кратковременного пребывания,  и др.);</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класс: общеобразовательный, отдельный для обучающихся с ...;</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2. на дому;</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3. в форме семейного образования;</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4. сетевая форма реализации образовательных программ;</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5. с применением дистанционных технологий</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факты, способные повлиять на поведение и успеваемость ребенка (в образовательной организации): переход из одной образовательной организации в другую образовательную организацию (причины), перевод в состав другого класса, замена учителя начальных классов (однократная, повторная), межличностные конфликты в среде сверстников; конфликт семьи с образовательной организацией, обучение на основе индивидуального учебного плана, надомное обучение, повторное обучение, наличие частых, хронических заболеваний или пропусков учебных занятий и др.;</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состав семьи (перечислить, с кем проживает ребенок - родственные отношения и количество детей/взрослых);</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 трудности, переживаемые в семье (материальные, хроническая </w:t>
      </w:r>
      <w:proofErr w:type="spellStart"/>
      <w:r w:rsidRPr="007A498F">
        <w:rPr>
          <w:rFonts w:ascii="Times New Roman" w:eastAsia="Times New Roman" w:hAnsi="Times New Roman" w:cs="Times New Roman"/>
          <w:color w:val="000000"/>
          <w:sz w:val="28"/>
          <w:szCs w:val="28"/>
          <w:lang w:eastAsia="ru-RU"/>
        </w:rPr>
        <w:t>психотравматизация</w:t>
      </w:r>
      <w:proofErr w:type="spellEnd"/>
      <w:r w:rsidRPr="007A498F">
        <w:rPr>
          <w:rFonts w:ascii="Times New Roman" w:eastAsia="Times New Roman" w:hAnsi="Times New Roman" w:cs="Times New Roman"/>
          <w:color w:val="000000"/>
          <w:sz w:val="28"/>
          <w:szCs w:val="28"/>
          <w:lang w:eastAsia="ru-RU"/>
        </w:rPr>
        <w:t>, особо отмечается наличие жестокого отношения к ребенку, факт проживания совместно с ребенком родственников с асоциальным или антисоциальным поведением, психическими расстройствами - в том числе братья/сестры с нарушениями развития, а также переезд в другие социокультурные условия менее чем 3 года назад, плохое владение русским языком одного или нескольких членов семьи, низкий уровень образования членов семьи, больше всего занимающихся ребенком).</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lastRenderedPageBreak/>
        <w:t>Информация об условиях и результатах образования ребенка в образовательной организации:</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1. Краткая характеристика познавательного, речевого, двигательного, коммуникативно-личностного развития ребенка на момент поступления в образовательную организацию: качественно в соотношении с возрастными нормами развития (значительно отставало, отставало, неравномерно отставало, частично опережало).</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2. Краткая характеристика познавательного, речевого, двигательного, коммуникативно-личностного развития ребенка на момент подготовки характеристики: качественно в соотношении с возрастными нормами развития (значительно отстает, отстает, неравномерно отстает, частично опережает).</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3. Динамика (показатели) познавательного, речевого, двигательного, коммуникативно-личностного развития (по каждой из перечисленных линий): крайне незначительная, незначительная, неравномерная, достаточная.</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4. Динамика (показатели) деятельности (практической, игровой, продуктивной) за период нахождения в образовательной организации </w:t>
      </w:r>
      <w:proofErr w:type="gramStart"/>
      <w:r w:rsidR="006E011E" w:rsidRPr="007A498F">
        <w:rPr>
          <w:rFonts w:ascii="Times New Roman" w:eastAsia="Times New Roman" w:hAnsi="Times New Roman" w:cs="Times New Roman"/>
          <w:color w:val="000000"/>
          <w:sz w:val="28"/>
          <w:szCs w:val="28"/>
          <w:lang w:eastAsia="ru-RU"/>
        </w:rPr>
        <w:t xml:space="preserve">для </w:t>
      </w:r>
      <w:r w:rsidRPr="007A498F">
        <w:rPr>
          <w:rFonts w:ascii="Times New Roman" w:eastAsia="Times New Roman" w:hAnsi="Times New Roman" w:cs="Times New Roman"/>
          <w:color w:val="000000"/>
          <w:sz w:val="28"/>
          <w:szCs w:val="28"/>
          <w:lang w:eastAsia="ru-RU"/>
        </w:rPr>
        <w:t xml:space="preserve"> обучающихся</w:t>
      </w:r>
      <w:proofErr w:type="gramEnd"/>
      <w:r w:rsidRPr="007A498F">
        <w:rPr>
          <w:rFonts w:ascii="Times New Roman" w:eastAsia="Times New Roman" w:hAnsi="Times New Roman" w:cs="Times New Roman"/>
          <w:color w:val="000000"/>
          <w:sz w:val="28"/>
          <w:szCs w:val="28"/>
          <w:lang w:eastAsia="ru-RU"/>
        </w:rPr>
        <w:t xml:space="preserve"> с умственной отсталостью (интеллектуальными нарушениями).</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5. Динамика освоения программного материала:</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программа, по которой обучается ребенок (авторы или название ОП/АОП);</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соответствие объема знаний, умений и навыков требованиям программы или, для обучающегося по программе дошкольного образования: достижение целевых ориентиров (в соответствии с годом обучения) или, для обучающегося по программе основного, среднего, профессионального образования: достижение образовательных результатов в соответствии с годом обучения в отдельных образовательных областях: (фактически отсутствует, крайне незначительна, невысокая, неравномерная).</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6. Особенности, влияющие на результативность обучения: мотивация к обучению (фактически не проявляется, недостаточная, нестабильная), </w:t>
      </w:r>
      <w:proofErr w:type="spellStart"/>
      <w:r w:rsidRPr="007A498F">
        <w:rPr>
          <w:rFonts w:ascii="Times New Roman" w:eastAsia="Times New Roman" w:hAnsi="Times New Roman" w:cs="Times New Roman"/>
          <w:color w:val="000000"/>
          <w:sz w:val="28"/>
          <w:szCs w:val="28"/>
          <w:lang w:eastAsia="ru-RU"/>
        </w:rPr>
        <w:t>сензитивность</w:t>
      </w:r>
      <w:proofErr w:type="spellEnd"/>
      <w:r w:rsidRPr="007A498F">
        <w:rPr>
          <w:rFonts w:ascii="Times New Roman" w:eastAsia="Times New Roman" w:hAnsi="Times New Roman" w:cs="Times New Roman"/>
          <w:color w:val="000000"/>
          <w:sz w:val="28"/>
          <w:szCs w:val="28"/>
          <w:lang w:eastAsia="ru-RU"/>
        </w:rPr>
        <w:t xml:space="preserve"> в отношениях с педагогами в учебной деятельности (на критику обижается, дает аффективную вспышку протеста, прекращает деятельность, фактически не реагирует, другое), качество деятельности при этом (ухудшается, остается без изменений, снижается), эмоциональная напряженность при необходимости публичного ответа, контрольной работы и пр. (высокая, неравномерная, нестабильная, не выявляется), истощаемость (высокая, с очевидным снижением качества деятельности и пр., умеренная, незначительная) и др.</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7. Отношение семьи к трудностям ребенка (от игнорирования до готовности к сотрудничеству), наличие других родственников или близких людей, пытающихся оказать поддержку, факты дополнительных (оплачиваемых родителями) занятий с ребенком (занятия с логопедом, дефектологом, психологом, репетиторство).</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8. Получаемая коррекционно-развивающая, психолого-педагогическая помощь (конкретизировать); (занятия с логопедом, дефектологом, психологом, учителем начальных классов - указать длительность, т.е. когда </w:t>
      </w:r>
      <w:r w:rsidRPr="007A498F">
        <w:rPr>
          <w:rFonts w:ascii="Times New Roman" w:eastAsia="Times New Roman" w:hAnsi="Times New Roman" w:cs="Times New Roman"/>
          <w:color w:val="000000"/>
          <w:sz w:val="28"/>
          <w:szCs w:val="28"/>
          <w:lang w:eastAsia="ru-RU"/>
        </w:rPr>
        <w:lastRenderedPageBreak/>
        <w:t>начались/закончились занятия), регулярность посещения этих занятий, выполнение домашних заданий этих специалистов.</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9. Характеристики взросления </w:t>
      </w:r>
      <w:r w:rsidR="006E011E" w:rsidRPr="007A498F">
        <w:rPr>
          <w:rFonts w:ascii="Times New Roman" w:eastAsia="Times New Roman" w:hAnsi="Times New Roman" w:cs="Times New Roman"/>
          <w:color w:val="000000"/>
          <w:sz w:val="28"/>
          <w:szCs w:val="28"/>
          <w:lang w:eastAsia="ru-RU"/>
        </w:rPr>
        <w:t>дл</w:t>
      </w:r>
      <w:r w:rsidRPr="007A498F">
        <w:rPr>
          <w:rFonts w:ascii="Times New Roman" w:eastAsia="Times New Roman" w:hAnsi="Times New Roman" w:cs="Times New Roman"/>
          <w:color w:val="000000"/>
          <w:sz w:val="28"/>
          <w:szCs w:val="28"/>
          <w:lang w:eastAsia="ru-RU"/>
        </w:rPr>
        <w:t xml:space="preserve">я подростков, а также обучающихся с </w:t>
      </w:r>
      <w:proofErr w:type="spellStart"/>
      <w:r w:rsidRPr="007A498F">
        <w:rPr>
          <w:rFonts w:ascii="Times New Roman" w:eastAsia="Times New Roman" w:hAnsi="Times New Roman" w:cs="Times New Roman"/>
          <w:color w:val="000000"/>
          <w:sz w:val="28"/>
          <w:szCs w:val="28"/>
          <w:lang w:eastAsia="ru-RU"/>
        </w:rPr>
        <w:t>девиантным</w:t>
      </w:r>
      <w:proofErr w:type="spellEnd"/>
      <w:r w:rsidRPr="007A498F">
        <w:rPr>
          <w:rFonts w:ascii="Times New Roman" w:eastAsia="Times New Roman" w:hAnsi="Times New Roman" w:cs="Times New Roman"/>
          <w:color w:val="000000"/>
          <w:sz w:val="28"/>
          <w:szCs w:val="28"/>
          <w:lang w:eastAsia="ru-RU"/>
        </w:rPr>
        <w:t xml:space="preserve"> (</w:t>
      </w:r>
      <w:r w:rsidR="006E011E" w:rsidRPr="007A498F">
        <w:rPr>
          <w:rFonts w:ascii="Times New Roman" w:eastAsia="Times New Roman" w:hAnsi="Times New Roman" w:cs="Times New Roman"/>
          <w:color w:val="000000"/>
          <w:sz w:val="28"/>
          <w:szCs w:val="28"/>
          <w:lang w:eastAsia="ru-RU"/>
        </w:rPr>
        <w:t>общественно-опасным) поведением:</w:t>
      </w: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хобби, увлечения, интересы (перечислить, отразить их значимость для обучающегося, ситуативность или постоянство пристрастий, возможно наличие травмирующих переживаний - например, запретили родители, исключили из секции, перестал заниматься из-за нехватки средств и т.п.);</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 характер занятости во </w:t>
      </w:r>
      <w:proofErr w:type="spellStart"/>
      <w:r w:rsidRPr="007A498F">
        <w:rPr>
          <w:rFonts w:ascii="Times New Roman" w:eastAsia="Times New Roman" w:hAnsi="Times New Roman" w:cs="Times New Roman"/>
          <w:color w:val="000000"/>
          <w:sz w:val="28"/>
          <w:szCs w:val="28"/>
          <w:lang w:eastAsia="ru-RU"/>
        </w:rPr>
        <w:t>внеучебное</w:t>
      </w:r>
      <w:proofErr w:type="spellEnd"/>
      <w:r w:rsidRPr="007A498F">
        <w:rPr>
          <w:rFonts w:ascii="Times New Roman" w:eastAsia="Times New Roman" w:hAnsi="Times New Roman" w:cs="Times New Roman"/>
          <w:color w:val="000000"/>
          <w:sz w:val="28"/>
          <w:szCs w:val="28"/>
          <w:lang w:eastAsia="ru-RU"/>
        </w:rPr>
        <w:t xml:space="preserve"> время (имеет ли круг обязанностей, как относится к их выполнению);</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отношение к учебе (наличие предпочитаемых предметов, любимых учителей);</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отношение к педагогическим воздействиям (описать воздействия и реакцию на них);</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характер общения со сверстниками, одноклассниками (отвергаемый или оттесненный, изолированный по собственному желанию, неформальный лидер);</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значимость общения со сверстниками в системе ценностей обучающегося (приоритетная, второстепенная);</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значимость виртуального общения в системе ценностей обучающегося (сколько времени по его собственному мнению проводит в социальных сетях);</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способность критически оценивать поступки свои и окружающих, в том числе антиобщественные проявления (не сформирована, сформирована недостаточно, сформирована "на словах");</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самосознание (самооценка);</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принадлежность к молодежной субкультуре(</w:t>
      </w:r>
      <w:proofErr w:type="spellStart"/>
      <w:r w:rsidRPr="007A498F">
        <w:rPr>
          <w:rFonts w:ascii="Times New Roman" w:eastAsia="Times New Roman" w:hAnsi="Times New Roman" w:cs="Times New Roman"/>
          <w:color w:val="000000"/>
          <w:sz w:val="28"/>
          <w:szCs w:val="28"/>
          <w:lang w:eastAsia="ru-RU"/>
        </w:rPr>
        <w:t>ам</w:t>
      </w:r>
      <w:proofErr w:type="spellEnd"/>
      <w:r w:rsidRPr="007A498F">
        <w:rPr>
          <w:rFonts w:ascii="Times New Roman" w:eastAsia="Times New Roman" w:hAnsi="Times New Roman" w:cs="Times New Roman"/>
          <w:color w:val="000000"/>
          <w:sz w:val="28"/>
          <w:szCs w:val="28"/>
          <w:lang w:eastAsia="ru-RU"/>
        </w:rPr>
        <w:t>);</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 особенности </w:t>
      </w:r>
      <w:proofErr w:type="spellStart"/>
      <w:r w:rsidRPr="007A498F">
        <w:rPr>
          <w:rFonts w:ascii="Times New Roman" w:eastAsia="Times New Roman" w:hAnsi="Times New Roman" w:cs="Times New Roman"/>
          <w:color w:val="000000"/>
          <w:sz w:val="28"/>
          <w:szCs w:val="28"/>
          <w:lang w:eastAsia="ru-RU"/>
        </w:rPr>
        <w:t>психосексуального</w:t>
      </w:r>
      <w:proofErr w:type="spellEnd"/>
      <w:r w:rsidRPr="007A498F">
        <w:rPr>
          <w:rFonts w:ascii="Times New Roman" w:eastAsia="Times New Roman" w:hAnsi="Times New Roman" w:cs="Times New Roman"/>
          <w:color w:val="000000"/>
          <w:sz w:val="28"/>
          <w:szCs w:val="28"/>
          <w:lang w:eastAsia="ru-RU"/>
        </w:rPr>
        <w:t xml:space="preserve"> развития;</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религиозные убеждения (не актуализирует, навязывает другим);</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отношения с семьей (описание известных педагогам фактов: кого слушается, к кому привязан, либо эмоциональная связь с семьей ухудшена/утрачена);</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жизненные планы и профессиональные намерения.</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Поведенческие девиации</w:t>
      </w:r>
      <w:r w:rsidR="006E011E" w:rsidRPr="007A498F">
        <w:rPr>
          <w:rFonts w:ascii="Times New Roman" w:eastAsia="Times New Roman" w:hAnsi="Times New Roman" w:cs="Times New Roman"/>
          <w:color w:val="000000"/>
          <w:sz w:val="28"/>
          <w:szCs w:val="28"/>
          <w:lang w:eastAsia="ru-RU"/>
        </w:rPr>
        <w:t xml:space="preserve"> д</w:t>
      </w:r>
      <w:r w:rsidRPr="007A498F">
        <w:rPr>
          <w:rFonts w:ascii="Times New Roman" w:eastAsia="Times New Roman" w:hAnsi="Times New Roman" w:cs="Times New Roman"/>
          <w:color w:val="000000"/>
          <w:sz w:val="28"/>
          <w:szCs w:val="28"/>
          <w:lang w:eastAsia="ru-RU"/>
        </w:rPr>
        <w:t xml:space="preserve">ля подростков, а также обучающихся с </w:t>
      </w:r>
      <w:proofErr w:type="spellStart"/>
      <w:r w:rsidRPr="007A498F">
        <w:rPr>
          <w:rFonts w:ascii="Times New Roman" w:eastAsia="Times New Roman" w:hAnsi="Times New Roman" w:cs="Times New Roman"/>
          <w:color w:val="000000"/>
          <w:sz w:val="28"/>
          <w:szCs w:val="28"/>
          <w:lang w:eastAsia="ru-RU"/>
        </w:rPr>
        <w:t>девиантным</w:t>
      </w:r>
      <w:proofErr w:type="spellEnd"/>
      <w:r w:rsidRPr="007A498F">
        <w:rPr>
          <w:rFonts w:ascii="Times New Roman" w:eastAsia="Times New Roman" w:hAnsi="Times New Roman" w:cs="Times New Roman"/>
          <w:color w:val="000000"/>
          <w:sz w:val="28"/>
          <w:szCs w:val="28"/>
          <w:lang w:eastAsia="ru-RU"/>
        </w:rPr>
        <w:t xml:space="preserve"> (</w:t>
      </w:r>
      <w:r w:rsidR="006E011E" w:rsidRPr="007A498F">
        <w:rPr>
          <w:rFonts w:ascii="Times New Roman" w:eastAsia="Times New Roman" w:hAnsi="Times New Roman" w:cs="Times New Roman"/>
          <w:color w:val="000000"/>
          <w:sz w:val="28"/>
          <w:szCs w:val="28"/>
          <w:lang w:eastAsia="ru-RU"/>
        </w:rPr>
        <w:t>общественно-опасным) поведением:</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 совершенные в прошлом или текущие правонарушения;</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наличие самовольных уходов из дома, бродяжничество;</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проявления агрессии (физической и/или вербальной) по отношению к другим (либо к животным), склонность к насилию;</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оппозиционные установки (спорит, отказывается) либо негативизм (делает наоборот);</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 отношение к курению, алкоголю, наркотикам, другим </w:t>
      </w:r>
      <w:proofErr w:type="spellStart"/>
      <w:r w:rsidRPr="007A498F">
        <w:rPr>
          <w:rFonts w:ascii="Times New Roman" w:eastAsia="Times New Roman" w:hAnsi="Times New Roman" w:cs="Times New Roman"/>
          <w:color w:val="000000"/>
          <w:sz w:val="28"/>
          <w:szCs w:val="28"/>
          <w:lang w:eastAsia="ru-RU"/>
        </w:rPr>
        <w:t>психоактивным</w:t>
      </w:r>
      <w:proofErr w:type="spellEnd"/>
      <w:r w:rsidRPr="007A498F">
        <w:rPr>
          <w:rFonts w:ascii="Times New Roman" w:eastAsia="Times New Roman" w:hAnsi="Times New Roman" w:cs="Times New Roman"/>
          <w:color w:val="000000"/>
          <w:sz w:val="28"/>
          <w:szCs w:val="28"/>
          <w:lang w:eastAsia="ru-RU"/>
        </w:rPr>
        <w:t xml:space="preserve"> веществам (пробы, регулярное употребление, интерес, стремление, зависимость);</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сквернословие;</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проявления злости и/или ненависти к окружающим (конкретизировать);</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lastRenderedPageBreak/>
        <w:t>- отношение к компьютерным играм (равнодушен, интерес, зависимость);</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 повышенная внушаемость (влияние авторитетов, влияние </w:t>
      </w:r>
      <w:proofErr w:type="spellStart"/>
      <w:r w:rsidRPr="007A498F">
        <w:rPr>
          <w:rFonts w:ascii="Times New Roman" w:eastAsia="Times New Roman" w:hAnsi="Times New Roman" w:cs="Times New Roman"/>
          <w:color w:val="000000"/>
          <w:sz w:val="28"/>
          <w:szCs w:val="28"/>
          <w:lang w:eastAsia="ru-RU"/>
        </w:rPr>
        <w:t>дисфункциональных</w:t>
      </w:r>
      <w:proofErr w:type="spellEnd"/>
      <w:r w:rsidRPr="007A498F">
        <w:rPr>
          <w:rFonts w:ascii="Times New Roman" w:eastAsia="Times New Roman" w:hAnsi="Times New Roman" w:cs="Times New Roman"/>
          <w:color w:val="000000"/>
          <w:sz w:val="28"/>
          <w:szCs w:val="28"/>
          <w:lang w:eastAsia="ru-RU"/>
        </w:rPr>
        <w:t xml:space="preserve"> групп сверстников, подверженность влиянию моды, средств массовой информации и пр.);</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 </w:t>
      </w:r>
      <w:proofErr w:type="spellStart"/>
      <w:r w:rsidRPr="007A498F">
        <w:rPr>
          <w:rFonts w:ascii="Times New Roman" w:eastAsia="Times New Roman" w:hAnsi="Times New Roman" w:cs="Times New Roman"/>
          <w:color w:val="000000"/>
          <w:sz w:val="28"/>
          <w:szCs w:val="28"/>
          <w:lang w:eastAsia="ru-RU"/>
        </w:rPr>
        <w:t>дезадаптивные</w:t>
      </w:r>
      <w:proofErr w:type="spellEnd"/>
      <w:r w:rsidRPr="007A498F">
        <w:rPr>
          <w:rFonts w:ascii="Times New Roman" w:eastAsia="Times New Roman" w:hAnsi="Times New Roman" w:cs="Times New Roman"/>
          <w:color w:val="000000"/>
          <w:sz w:val="28"/>
          <w:szCs w:val="28"/>
          <w:lang w:eastAsia="ru-RU"/>
        </w:rPr>
        <w:t xml:space="preserve"> черты личности (конкретизировать).</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10. Информация о проведении индивидуальной профилактической работы (конкретизировать).</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11. Общий вывод о необходимости уточнения, изменения, подтверждения образовательного маршрута, создания условий для коррекции нарушений развития и социальной адаптации и/или условий проведения индивидуальной профилактической работы.</w:t>
      </w:r>
    </w:p>
    <w:p w:rsidR="00EC2E26" w:rsidRPr="007A498F"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Дата составления документа.</w:t>
      </w:r>
    </w:p>
    <w:p w:rsidR="00EC2E26" w:rsidRPr="007A498F"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xml:space="preserve">Подпись председателя </w:t>
      </w:r>
      <w:proofErr w:type="spellStart"/>
      <w:r w:rsidRPr="007A498F">
        <w:rPr>
          <w:rFonts w:ascii="Times New Roman" w:eastAsia="Times New Roman" w:hAnsi="Times New Roman" w:cs="Times New Roman"/>
          <w:color w:val="000000"/>
          <w:sz w:val="28"/>
          <w:szCs w:val="28"/>
          <w:lang w:eastAsia="ru-RU"/>
        </w:rPr>
        <w:t>ППк</w:t>
      </w:r>
      <w:proofErr w:type="spellEnd"/>
      <w:r w:rsidRPr="007A498F">
        <w:rPr>
          <w:rFonts w:ascii="Times New Roman" w:eastAsia="Times New Roman" w:hAnsi="Times New Roman" w:cs="Times New Roman"/>
          <w:color w:val="000000"/>
          <w:sz w:val="28"/>
          <w:szCs w:val="28"/>
          <w:lang w:eastAsia="ru-RU"/>
        </w:rPr>
        <w:t>. Печать образовательной организации.</w:t>
      </w:r>
    </w:p>
    <w:p w:rsidR="00EC2E26" w:rsidRPr="007A498F"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Дополнительно:</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1. Для обучающегося по АОП - указать коррекционно-развивающие курсы, динамику в коррекции нарушений;</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2. Приложением к Представлению для школьников является табель успеваемости, заверенный личной подписью руководителя образовательной организации (уполномоченного лица), печатью образовательной организации;</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3. Представление заверяется личной подписью руководителя образовательной организации (уполномоченного лица), печатью образовательной организации;</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4. Представление может быть дополнено исходя из индивидуальных особенностей обучающегося.</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5. В отсутствие в образовательной организации психолого-педагогического консилиума, Представление готовится педагогом или специалистом психолого-педагогического профиля, в динамике наблюдающим ребенка (воспитатель/учитель начальных классов/классный руководитель/мастер производственного обучения/</w:t>
      </w:r>
      <w:proofErr w:type="spellStart"/>
      <w:r w:rsidRPr="007A498F">
        <w:rPr>
          <w:rFonts w:ascii="Times New Roman" w:eastAsia="Times New Roman" w:hAnsi="Times New Roman" w:cs="Times New Roman"/>
          <w:color w:val="000000"/>
          <w:sz w:val="28"/>
          <w:szCs w:val="28"/>
          <w:lang w:eastAsia="ru-RU"/>
        </w:rPr>
        <w:t>тьютор</w:t>
      </w:r>
      <w:proofErr w:type="spellEnd"/>
      <w:r w:rsidRPr="007A498F">
        <w:rPr>
          <w:rFonts w:ascii="Times New Roman" w:eastAsia="Times New Roman" w:hAnsi="Times New Roman" w:cs="Times New Roman"/>
          <w:color w:val="000000"/>
          <w:sz w:val="28"/>
          <w:szCs w:val="28"/>
          <w:lang w:eastAsia="ru-RU"/>
        </w:rPr>
        <w:t>/психолог/дефектолог).</w:t>
      </w:r>
    </w:p>
    <w:p w:rsidR="00EC2E26" w:rsidRPr="007A498F" w:rsidRDefault="00EC2E26" w:rsidP="00EC2E26">
      <w:pPr>
        <w:shd w:val="clear" w:color="auto" w:fill="FFFFFF"/>
        <w:spacing w:after="0" w:line="288" w:lineRule="atLeast"/>
        <w:ind w:firstLine="540"/>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EC2E26" w:rsidRPr="007A498F" w:rsidRDefault="00EC2E26" w:rsidP="00EC2E26">
      <w:pPr>
        <w:shd w:val="clear" w:color="auto" w:fill="FFFFFF"/>
        <w:spacing w:after="0" w:line="288" w:lineRule="atLeast"/>
        <w:jc w:val="both"/>
        <w:rPr>
          <w:rFonts w:ascii="Times New Roman" w:eastAsia="Times New Roman" w:hAnsi="Times New Roman" w:cs="Times New Roman"/>
          <w:color w:val="000000"/>
          <w:sz w:val="28"/>
          <w:szCs w:val="28"/>
          <w:lang w:eastAsia="ru-RU"/>
        </w:rPr>
      </w:pPr>
      <w:r w:rsidRPr="007A498F">
        <w:rPr>
          <w:rFonts w:ascii="Times New Roman" w:eastAsia="Times New Roman" w:hAnsi="Times New Roman" w:cs="Times New Roman"/>
          <w:color w:val="000000"/>
          <w:sz w:val="28"/>
          <w:szCs w:val="28"/>
          <w:lang w:eastAsia="ru-RU"/>
        </w:rPr>
        <w:t> </w:t>
      </w:r>
    </w:p>
    <w:p w:rsidR="006E011E" w:rsidRPr="007A498F" w:rsidRDefault="006E011E" w:rsidP="00EC2E26">
      <w:pPr>
        <w:shd w:val="clear" w:color="auto" w:fill="FFFFFF"/>
        <w:spacing w:after="0" w:line="288" w:lineRule="atLeast"/>
        <w:jc w:val="right"/>
        <w:rPr>
          <w:rFonts w:ascii="Times New Roman" w:eastAsia="Times New Roman" w:hAnsi="Times New Roman" w:cs="Times New Roman"/>
          <w:color w:val="000000"/>
          <w:sz w:val="28"/>
          <w:szCs w:val="28"/>
          <w:lang w:eastAsia="ru-RU"/>
        </w:rPr>
      </w:pPr>
    </w:p>
    <w:p w:rsidR="006E011E" w:rsidRPr="007A498F" w:rsidRDefault="006E011E" w:rsidP="00EC2E26">
      <w:pPr>
        <w:shd w:val="clear" w:color="auto" w:fill="FFFFFF"/>
        <w:spacing w:after="0" w:line="288" w:lineRule="atLeast"/>
        <w:jc w:val="right"/>
        <w:rPr>
          <w:rFonts w:ascii="Times New Roman" w:eastAsia="Times New Roman" w:hAnsi="Times New Roman" w:cs="Times New Roman"/>
          <w:color w:val="000000"/>
          <w:sz w:val="28"/>
          <w:szCs w:val="28"/>
          <w:lang w:eastAsia="ru-RU"/>
        </w:rPr>
      </w:pPr>
    </w:p>
    <w:p w:rsidR="006E011E" w:rsidRDefault="006E011E"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p>
    <w:p w:rsidR="006E011E" w:rsidRDefault="006E011E"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p>
    <w:p w:rsidR="00EC2E26" w:rsidRPr="00F47057" w:rsidRDefault="00EC2E26" w:rsidP="00EC2E26">
      <w:pPr>
        <w:shd w:val="clear" w:color="auto" w:fill="FFFFFF"/>
        <w:spacing w:after="0" w:line="288" w:lineRule="atLeast"/>
        <w:jc w:val="right"/>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Приложение 5</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p w:rsidR="00EC2E26" w:rsidRPr="006E011E" w:rsidRDefault="00EC2E26" w:rsidP="006E0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lang w:eastAsia="ru-RU"/>
        </w:rPr>
      </w:pPr>
      <w:r w:rsidRPr="006E011E">
        <w:rPr>
          <w:rFonts w:ascii="Times New Roman" w:eastAsia="Times New Roman" w:hAnsi="Times New Roman" w:cs="Times New Roman"/>
          <w:b/>
          <w:color w:val="000000"/>
          <w:sz w:val="24"/>
          <w:szCs w:val="24"/>
          <w:lang w:eastAsia="ru-RU"/>
        </w:rPr>
        <w:t>Согласие родителей (законных представителей) обучающегося</w:t>
      </w:r>
    </w:p>
    <w:p w:rsidR="00EC2E26" w:rsidRPr="006E011E" w:rsidRDefault="00EC2E26" w:rsidP="006E0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lang w:eastAsia="ru-RU"/>
        </w:rPr>
      </w:pPr>
      <w:r w:rsidRPr="006E011E">
        <w:rPr>
          <w:rFonts w:ascii="Times New Roman" w:eastAsia="Times New Roman" w:hAnsi="Times New Roman" w:cs="Times New Roman"/>
          <w:b/>
          <w:color w:val="000000"/>
          <w:sz w:val="24"/>
          <w:szCs w:val="24"/>
          <w:lang w:eastAsia="ru-RU"/>
        </w:rPr>
        <w:t>на проведение психолого-педагогического обследования</w:t>
      </w:r>
    </w:p>
    <w:p w:rsidR="00EC2E26" w:rsidRPr="006E011E" w:rsidRDefault="00EC2E26" w:rsidP="006E0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lang w:eastAsia="ru-RU"/>
        </w:rPr>
      </w:pPr>
      <w:r w:rsidRPr="006E011E">
        <w:rPr>
          <w:rFonts w:ascii="Times New Roman" w:eastAsia="Times New Roman" w:hAnsi="Times New Roman" w:cs="Times New Roman"/>
          <w:b/>
          <w:color w:val="000000"/>
          <w:sz w:val="24"/>
          <w:szCs w:val="24"/>
          <w:lang w:eastAsia="ru-RU"/>
        </w:rPr>
        <w:t xml:space="preserve">специалистами </w:t>
      </w:r>
      <w:proofErr w:type="spellStart"/>
      <w:r w:rsidRPr="006E011E">
        <w:rPr>
          <w:rFonts w:ascii="Times New Roman" w:eastAsia="Times New Roman" w:hAnsi="Times New Roman" w:cs="Times New Roman"/>
          <w:b/>
          <w:color w:val="000000"/>
          <w:sz w:val="24"/>
          <w:szCs w:val="24"/>
          <w:lang w:eastAsia="ru-RU"/>
        </w:rPr>
        <w:t>ППк</w:t>
      </w:r>
      <w:proofErr w:type="spellEnd"/>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Я, ________________________________________________________________________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ФИО родителя (законного представителя) обучающегося</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___________________________________________________________________________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___________________________________________________________________________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(номер, серия паспорта, когда и кем выдан)</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являясь родителем (законным представителем) 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(нужное подчеркнуть)</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___________________________________________________________________________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___________________________________________________________________________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(ФИО, класс/группа, в котором/ой обучается обучающийся, дата (</w:t>
      </w:r>
      <w:proofErr w:type="spellStart"/>
      <w:r w:rsidRPr="006E011E">
        <w:rPr>
          <w:rFonts w:ascii="Times New Roman" w:eastAsia="Times New Roman" w:hAnsi="Times New Roman" w:cs="Times New Roman"/>
          <w:color w:val="000000"/>
          <w:sz w:val="24"/>
          <w:szCs w:val="24"/>
          <w:lang w:eastAsia="ru-RU"/>
        </w:rPr>
        <w:t>дд.мм.гг</w:t>
      </w:r>
      <w:proofErr w:type="spellEnd"/>
      <w:r w:rsidRPr="006E011E">
        <w:rPr>
          <w:rFonts w:ascii="Times New Roman" w:eastAsia="Times New Roman" w:hAnsi="Times New Roman" w:cs="Times New Roman"/>
          <w:color w:val="000000"/>
          <w:sz w:val="24"/>
          <w:szCs w:val="24"/>
          <w:lang w:eastAsia="ru-RU"/>
        </w:rPr>
        <w:t>.)</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рождения)</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Выражаю согласие на проведение психолого-педагогического обследования.</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"__" ________ 20__ г./___________/_________________________________________</w:t>
      </w:r>
    </w:p>
    <w:p w:rsidR="00EC2E26" w:rsidRPr="006E011E" w:rsidRDefault="00EC2E26" w:rsidP="00EC2E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xml:space="preserve">                       (</w:t>
      </w:r>
      <w:proofErr w:type="gramStart"/>
      <w:r w:rsidRPr="006E011E">
        <w:rPr>
          <w:rFonts w:ascii="Times New Roman" w:eastAsia="Times New Roman" w:hAnsi="Times New Roman" w:cs="Times New Roman"/>
          <w:color w:val="000000"/>
          <w:sz w:val="24"/>
          <w:szCs w:val="24"/>
          <w:lang w:eastAsia="ru-RU"/>
        </w:rPr>
        <w:t xml:space="preserve">подпись)   </w:t>
      </w:r>
      <w:proofErr w:type="gramEnd"/>
      <w:r w:rsidRPr="006E011E">
        <w:rPr>
          <w:rFonts w:ascii="Times New Roman" w:eastAsia="Times New Roman" w:hAnsi="Times New Roman" w:cs="Times New Roman"/>
          <w:color w:val="000000"/>
          <w:sz w:val="24"/>
          <w:szCs w:val="24"/>
          <w:lang w:eastAsia="ru-RU"/>
        </w:rPr>
        <w:t xml:space="preserve">       (расшифровка подписи)</w:t>
      </w:r>
    </w:p>
    <w:p w:rsidR="00EC2E26" w:rsidRPr="006E011E" w:rsidRDefault="00EC2E26" w:rsidP="00EC2E26">
      <w:pPr>
        <w:shd w:val="clear" w:color="auto" w:fill="FFFFFF"/>
        <w:spacing w:after="0" w:line="288" w:lineRule="atLeast"/>
        <w:jc w:val="both"/>
        <w:rPr>
          <w:rFonts w:ascii="Times New Roman" w:eastAsia="Times New Roman" w:hAnsi="Times New Roman" w:cs="Times New Roman"/>
          <w:color w:val="000000"/>
          <w:sz w:val="24"/>
          <w:szCs w:val="24"/>
          <w:lang w:eastAsia="ru-RU"/>
        </w:rPr>
      </w:pPr>
      <w:r w:rsidRPr="006E011E">
        <w:rPr>
          <w:rFonts w:ascii="Times New Roman" w:eastAsia="Times New Roman" w:hAnsi="Times New Roman" w:cs="Times New Roman"/>
          <w:color w:val="000000"/>
          <w:sz w:val="24"/>
          <w:szCs w:val="24"/>
          <w:lang w:eastAsia="ru-RU"/>
        </w:rPr>
        <w:t> </w:t>
      </w:r>
    </w:p>
    <w:p w:rsidR="00EC2E26" w:rsidRPr="00F47057" w:rsidRDefault="00EC2E26" w:rsidP="00EC2E26">
      <w:pPr>
        <w:shd w:val="clear" w:color="auto" w:fill="FFFFFF"/>
        <w:spacing w:after="0" w:line="288" w:lineRule="atLeast"/>
        <w:jc w:val="both"/>
        <w:rPr>
          <w:rFonts w:ascii="Times New Roman" w:eastAsia="Times New Roman" w:hAnsi="Times New Roman" w:cs="Times New Roman"/>
          <w:color w:val="000000"/>
          <w:sz w:val="30"/>
          <w:szCs w:val="30"/>
          <w:lang w:eastAsia="ru-RU"/>
        </w:rPr>
      </w:pPr>
      <w:r w:rsidRPr="00F47057">
        <w:rPr>
          <w:rFonts w:ascii="Times New Roman" w:eastAsia="Times New Roman" w:hAnsi="Times New Roman" w:cs="Times New Roman"/>
          <w:color w:val="000000"/>
          <w:sz w:val="30"/>
          <w:szCs w:val="30"/>
          <w:lang w:eastAsia="ru-RU"/>
        </w:rPr>
        <w:t> </w:t>
      </w:r>
    </w:p>
    <w:sectPr w:rsidR="00EC2E26" w:rsidRPr="00F470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E04282"/>
    <w:multiLevelType w:val="multilevel"/>
    <w:tmpl w:val="2628580C"/>
    <w:lvl w:ilvl="0">
      <w:start w:val="3"/>
      <w:numFmt w:val="decimal"/>
      <w:lvlText w:val="%1."/>
      <w:lvlJc w:val="left"/>
      <w:pPr>
        <w:ind w:left="1069" w:hanging="360"/>
      </w:pPr>
      <w:rPr>
        <w:rFonts w:hint="default"/>
      </w:rPr>
    </w:lvl>
    <w:lvl w:ilvl="1">
      <w:start w:val="3"/>
      <w:numFmt w:val="decimal"/>
      <w:isLgl/>
      <w:lvlText w:val="%1.%2."/>
      <w:lvlJc w:val="left"/>
      <w:pPr>
        <w:ind w:left="1489" w:hanging="780"/>
      </w:pPr>
      <w:rPr>
        <w:rFonts w:hint="default"/>
        <w:b w:val="0"/>
        <w:color w:val="000000"/>
        <w:u w:val="none"/>
      </w:rPr>
    </w:lvl>
    <w:lvl w:ilvl="2">
      <w:start w:val="1"/>
      <w:numFmt w:val="decimal"/>
      <w:isLgl/>
      <w:lvlText w:val="%1.%2.%3."/>
      <w:lvlJc w:val="left"/>
      <w:pPr>
        <w:ind w:left="1489" w:hanging="780"/>
      </w:pPr>
      <w:rPr>
        <w:rFonts w:hint="default"/>
        <w:b w:val="0"/>
        <w:color w:val="000000"/>
        <w:u w:val="none"/>
      </w:rPr>
    </w:lvl>
    <w:lvl w:ilvl="3">
      <w:start w:val="1"/>
      <w:numFmt w:val="decimal"/>
      <w:isLgl/>
      <w:lvlText w:val="%1.%2.%3.%4."/>
      <w:lvlJc w:val="left"/>
      <w:pPr>
        <w:ind w:left="1789" w:hanging="1080"/>
      </w:pPr>
      <w:rPr>
        <w:rFonts w:hint="default"/>
        <w:b w:val="0"/>
        <w:color w:val="000000"/>
        <w:u w:val="none"/>
      </w:rPr>
    </w:lvl>
    <w:lvl w:ilvl="4">
      <w:start w:val="1"/>
      <w:numFmt w:val="decimal"/>
      <w:isLgl/>
      <w:lvlText w:val="%1.%2.%3.%4.%5."/>
      <w:lvlJc w:val="left"/>
      <w:pPr>
        <w:ind w:left="1789" w:hanging="1080"/>
      </w:pPr>
      <w:rPr>
        <w:rFonts w:hint="default"/>
        <w:b w:val="0"/>
        <w:color w:val="000000"/>
        <w:u w:val="none"/>
      </w:rPr>
    </w:lvl>
    <w:lvl w:ilvl="5">
      <w:start w:val="1"/>
      <w:numFmt w:val="decimal"/>
      <w:isLgl/>
      <w:lvlText w:val="%1.%2.%3.%4.%5.%6."/>
      <w:lvlJc w:val="left"/>
      <w:pPr>
        <w:ind w:left="2149" w:hanging="1440"/>
      </w:pPr>
      <w:rPr>
        <w:rFonts w:hint="default"/>
        <w:b w:val="0"/>
        <w:color w:val="000000"/>
        <w:u w:val="none"/>
      </w:rPr>
    </w:lvl>
    <w:lvl w:ilvl="6">
      <w:start w:val="1"/>
      <w:numFmt w:val="decimal"/>
      <w:isLgl/>
      <w:lvlText w:val="%1.%2.%3.%4.%5.%6.%7."/>
      <w:lvlJc w:val="left"/>
      <w:pPr>
        <w:ind w:left="2509" w:hanging="1800"/>
      </w:pPr>
      <w:rPr>
        <w:rFonts w:hint="default"/>
        <w:b w:val="0"/>
        <w:color w:val="000000"/>
        <w:u w:val="none"/>
      </w:rPr>
    </w:lvl>
    <w:lvl w:ilvl="7">
      <w:start w:val="1"/>
      <w:numFmt w:val="decimal"/>
      <w:isLgl/>
      <w:lvlText w:val="%1.%2.%3.%4.%5.%6.%7.%8."/>
      <w:lvlJc w:val="left"/>
      <w:pPr>
        <w:ind w:left="2509" w:hanging="1800"/>
      </w:pPr>
      <w:rPr>
        <w:rFonts w:hint="default"/>
        <w:b w:val="0"/>
        <w:color w:val="000000"/>
        <w:u w:val="none"/>
      </w:rPr>
    </w:lvl>
    <w:lvl w:ilvl="8">
      <w:start w:val="1"/>
      <w:numFmt w:val="decimal"/>
      <w:isLgl/>
      <w:lvlText w:val="%1.%2.%3.%4.%5.%6.%7.%8.%9."/>
      <w:lvlJc w:val="left"/>
      <w:pPr>
        <w:ind w:left="2869" w:hanging="2160"/>
      </w:pPr>
      <w:rPr>
        <w:rFonts w:hint="default"/>
        <w:b w:val="0"/>
        <w:color w:val="000000"/>
        <w:u w:val="none"/>
      </w:rPr>
    </w:lvl>
  </w:abstractNum>
  <w:abstractNum w:abstractNumId="1">
    <w:nsid w:val="736D5E28"/>
    <w:multiLevelType w:val="hybridMultilevel"/>
    <w:tmpl w:val="44B2D1B4"/>
    <w:lvl w:ilvl="0" w:tplc="EF8211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CB1"/>
    <w:rsid w:val="00342E44"/>
    <w:rsid w:val="00422C32"/>
    <w:rsid w:val="005028EF"/>
    <w:rsid w:val="006E011E"/>
    <w:rsid w:val="007A498F"/>
    <w:rsid w:val="007D7C67"/>
    <w:rsid w:val="0095140D"/>
    <w:rsid w:val="009D3E10"/>
    <w:rsid w:val="00E527CD"/>
    <w:rsid w:val="00EC2E26"/>
    <w:rsid w:val="00F04CB1"/>
    <w:rsid w:val="00F5613A"/>
    <w:rsid w:val="00FC6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1AA849-89CD-43A2-8C14-1E57A83B2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E10"/>
    <w:pPr>
      <w:ind w:left="720"/>
      <w:contextualSpacing/>
    </w:pPr>
  </w:style>
  <w:style w:type="paragraph" w:styleId="a4">
    <w:name w:val="Balloon Text"/>
    <w:basedOn w:val="a"/>
    <w:link w:val="a5"/>
    <w:uiPriority w:val="99"/>
    <w:semiHidden/>
    <w:unhideWhenUsed/>
    <w:rsid w:val="007A498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A49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cons/cgi/online.cgi?rnd=279A473ED2A95E6DA1A315C65CE48562&amp;req=doc&amp;base=LAW&amp;n=333385&amp;dst=100114&amp;fld=134" TargetMode="External"/><Relationship Id="rId13" Type="http://schemas.openxmlformats.org/officeDocument/2006/relationships/hyperlink" Target="http://www.consultant.ru/cons/cgi/online.cgi?rnd=279A473ED2A95E6DA1A315C65CE48562&amp;req=doc&amp;base=LAW&amp;n=99661&amp;dst=100004&amp;fld=134&amp;REFFIELD=134&amp;REFDST=100056&amp;REFDOC=333385&amp;REFBASE=LAW&amp;stat=refcode%3D16610%3Bdstident%3D100004%3Bindex%3D84" TargetMode="External"/><Relationship Id="rId3" Type="http://schemas.openxmlformats.org/officeDocument/2006/relationships/settings" Target="settings.xml"/><Relationship Id="rId7" Type="http://schemas.openxmlformats.org/officeDocument/2006/relationships/hyperlink" Target="http://www.consultant.ru/cons/cgi/online.cgi?rnd=279A473ED2A95E6DA1A315C65CE48562&amp;req=doc&amp;base=LAW&amp;n=333385&amp;dst=100114&amp;fld=134" TargetMode="External"/><Relationship Id="rId12" Type="http://schemas.openxmlformats.org/officeDocument/2006/relationships/hyperlink" Target="http://www.consultant.ru/cons/cgi/online.cgi?rnd=279A473ED2A95E6DA1A315C65CE48562&amp;req=doc&amp;base=LAW&amp;n=333385&amp;dst=100131&amp;fld=13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nsultant.ru/cons/cgi/online.cgi?rnd=279A473ED2A95E6DA1A315C65CE48562&amp;req=doc&amp;base=LAW&amp;n=333385&amp;dst=100131&amp;fld=134" TargetMode="External"/><Relationship Id="rId11" Type="http://schemas.openxmlformats.org/officeDocument/2006/relationships/hyperlink" Target="http://www.consultant.ru/cons/cgi/online.cgi?rnd=279A473ED2A95E6DA1A315C65CE48562&amp;req=doc&amp;base=LAW&amp;n=333385&amp;dst=100215&amp;fld=134" TargetMode="External"/><Relationship Id="rId5" Type="http://schemas.openxmlformats.org/officeDocument/2006/relationships/hyperlink" Target="http://www.consultant.ru/cons/cgi/online.cgi?rnd=279A473ED2A95E6DA1A315C65CE48562&amp;req=doc&amp;base=LAW&amp;n=333385&amp;dst=100081&amp;fld=134" TargetMode="External"/><Relationship Id="rId15" Type="http://schemas.openxmlformats.org/officeDocument/2006/relationships/hyperlink" Target="http://www.consultant.ru/cons/cgi/online.cgi?rnd=279A473ED2A95E6DA1A315C65CE48562&amp;req=doc&amp;base=LAW&amp;n=333385&amp;dst=100114&amp;fld=134" TargetMode="External"/><Relationship Id="rId10" Type="http://schemas.openxmlformats.org/officeDocument/2006/relationships/hyperlink" Target="http://www.consultant.ru/cons/cgi/online.cgi?rnd=279A473ED2A95E6DA1A315C65CE48562&amp;req=doc&amp;base=LAW&amp;n=333385&amp;dst=100146&amp;fld=134" TargetMode="External"/><Relationship Id="rId4" Type="http://schemas.openxmlformats.org/officeDocument/2006/relationships/webSettings" Target="webSettings.xml"/><Relationship Id="rId9" Type="http://schemas.openxmlformats.org/officeDocument/2006/relationships/hyperlink" Target="http://www.consultant.ru/cons/cgi/online.cgi?rnd=279A473ED2A95E6DA1A315C65CE48562&amp;req=doc&amp;base=LAW&amp;n=333385&amp;dst=100131&amp;fld=134" TargetMode="External"/><Relationship Id="rId14" Type="http://schemas.openxmlformats.org/officeDocument/2006/relationships/hyperlink" Target="http://www.consultant.ru/cons/cgi/online.cgi?rnd=279A473ED2A95E6DA1A315C65CE48562&amp;req=doc&amp;base=LAW&amp;n=333385&amp;dst=100131&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14</Pages>
  <Words>4000</Words>
  <Characters>22801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2019-09-26T17:10:00Z</cp:lastPrinted>
  <dcterms:created xsi:type="dcterms:W3CDTF">2019-09-26T15:53:00Z</dcterms:created>
  <dcterms:modified xsi:type="dcterms:W3CDTF">2019-09-27T04:08:00Z</dcterms:modified>
</cp:coreProperties>
</file>